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BB0213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454B9966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0048B9B2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01089AC3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4225EE0D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260B2D34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15D1EB13" w14:textId="7505B6FA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A51E3D">
        <w:rPr>
          <w:rFonts w:ascii="Calibri" w:hAnsi="Calibri"/>
          <w:b/>
          <w:bCs/>
          <w:szCs w:val="22"/>
        </w:rPr>
        <w:tab/>
        <w:t xml:space="preserve">Planta </w:t>
      </w:r>
      <w:r w:rsidR="00AD4487">
        <w:rPr>
          <w:rFonts w:ascii="Calibri" w:hAnsi="Calibri"/>
          <w:b/>
          <w:bCs/>
          <w:szCs w:val="22"/>
        </w:rPr>
        <w:t>de</w:t>
      </w:r>
      <w:r w:rsidR="00A51E3D">
        <w:rPr>
          <w:rFonts w:ascii="Calibri" w:hAnsi="Calibri"/>
          <w:b/>
          <w:bCs/>
          <w:szCs w:val="22"/>
        </w:rPr>
        <w:t xml:space="preserve"> Tratamiento de </w:t>
      </w:r>
      <w:r w:rsidR="00AD4487">
        <w:rPr>
          <w:rFonts w:ascii="Calibri" w:hAnsi="Calibri"/>
          <w:b/>
          <w:bCs/>
          <w:szCs w:val="22"/>
        </w:rPr>
        <w:t>Aguas Servidas</w:t>
      </w:r>
      <w:r w:rsidR="00A51E3D">
        <w:rPr>
          <w:rFonts w:ascii="Calibri" w:hAnsi="Calibri"/>
          <w:b/>
          <w:bCs/>
          <w:szCs w:val="22"/>
        </w:rPr>
        <w:t>.</w:t>
      </w:r>
    </w:p>
    <w:p w14:paraId="313400CF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A51E3D">
        <w:rPr>
          <w:rFonts w:ascii="Calibri" w:hAnsi="Calibri"/>
          <w:b/>
          <w:bCs/>
          <w:szCs w:val="22"/>
        </w:rPr>
        <w:tab/>
        <w:t>Disposición</w:t>
      </w:r>
    </w:p>
    <w:p w14:paraId="330FD4ED" w14:textId="46BDA8E8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A51E3D">
        <w:rPr>
          <w:rFonts w:ascii="Calibri" w:hAnsi="Calibri"/>
          <w:b/>
          <w:bCs/>
          <w:szCs w:val="22"/>
        </w:rPr>
        <w:tab/>
        <w:t>Estación Depuradora de Aguas Servidas Las Mulatas</w:t>
      </w:r>
    </w:p>
    <w:p w14:paraId="016845C5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 w:rsidR="00A51E3D">
        <w:rPr>
          <w:rFonts w:ascii="Calibri" w:hAnsi="Calibri"/>
          <w:b/>
          <w:bCs/>
          <w:szCs w:val="22"/>
        </w:rPr>
        <w:t xml:space="preserve"> </w:t>
      </w:r>
      <w:r w:rsidR="00A51E3D"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A51E3D">
        <w:rPr>
          <w:rFonts w:ascii="Calibri" w:hAnsi="Calibri"/>
          <w:b/>
          <w:bCs/>
          <w:szCs w:val="22"/>
        </w:rPr>
        <w:tab/>
        <w:t>1</w:t>
      </w:r>
    </w:p>
    <w:p w14:paraId="1849367D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>R</w:t>
      </w:r>
      <w:r w:rsidR="00A51E3D">
        <w:rPr>
          <w:rFonts w:ascii="Calibri" w:hAnsi="Calibri"/>
          <w:b/>
          <w:bCs/>
          <w:szCs w:val="22"/>
        </w:rPr>
        <w:t>7</w:t>
      </w:r>
    </w:p>
    <w:p w14:paraId="4BBC1B6C" w14:textId="5AECEFB0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A51E3D" w:rsidRPr="00A51E3D">
        <w:rPr>
          <w:rFonts w:ascii="Calibri" w:hAnsi="Calibri"/>
          <w:b/>
          <w:bCs/>
          <w:szCs w:val="22"/>
        </w:rPr>
        <w:t xml:space="preserve">La </w:t>
      </w:r>
      <w:proofErr w:type="spellStart"/>
      <w:r w:rsidR="00A51E3D" w:rsidRPr="00A51E3D">
        <w:rPr>
          <w:rFonts w:ascii="Calibri" w:hAnsi="Calibri"/>
          <w:b/>
          <w:bCs/>
          <w:szCs w:val="22"/>
        </w:rPr>
        <w:t>Mahuiza</w:t>
      </w:r>
      <w:proofErr w:type="spellEnd"/>
      <w:r w:rsidR="000472CE">
        <w:rPr>
          <w:rFonts w:ascii="Calibri" w:hAnsi="Calibri"/>
          <w:b/>
          <w:bCs/>
          <w:szCs w:val="22"/>
        </w:rPr>
        <w:t xml:space="preserve"> </w:t>
      </w:r>
      <w:proofErr w:type="spellStart"/>
      <w:r w:rsidR="00A51E3D" w:rsidRPr="00A51E3D">
        <w:rPr>
          <w:rFonts w:ascii="Calibri" w:hAnsi="Calibri"/>
          <w:b/>
          <w:bCs/>
          <w:szCs w:val="22"/>
        </w:rPr>
        <w:t>Lt</w:t>
      </w:r>
      <w:proofErr w:type="spellEnd"/>
      <w:r w:rsidR="000472CE">
        <w:rPr>
          <w:rFonts w:ascii="Calibri" w:hAnsi="Calibri"/>
          <w:b/>
          <w:bCs/>
          <w:szCs w:val="22"/>
        </w:rPr>
        <w:t>.</w:t>
      </w:r>
      <w:r w:rsidR="00A51E3D" w:rsidRPr="00A51E3D">
        <w:rPr>
          <w:rFonts w:ascii="Calibri" w:hAnsi="Calibri"/>
          <w:b/>
          <w:bCs/>
          <w:szCs w:val="22"/>
        </w:rPr>
        <w:t xml:space="preserve"> B (1998). Valdivia</w:t>
      </w:r>
    </w:p>
    <w:p w14:paraId="0A74E48D" w14:textId="77777777" w:rsidR="000B2633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A51E3D">
        <w:rPr>
          <w:rFonts w:ascii="Calibri" w:hAnsi="Calibri"/>
          <w:b/>
          <w:bCs/>
          <w:szCs w:val="22"/>
        </w:rPr>
        <w:t>2000</w:t>
      </w:r>
    </w:p>
    <w:p w14:paraId="4170BD01" w14:textId="089B9B4B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r w:rsidR="000472CE">
        <w:rPr>
          <w:rFonts w:asciiTheme="minorHAnsi" w:hAnsiTheme="minorHAnsi" w:cs="Arial"/>
          <w:b/>
        </w:rPr>
        <w:t>m</w:t>
      </w:r>
      <w:r w:rsidR="006B25CD" w:rsidRPr="00757A91">
        <w:rPr>
          <w:rFonts w:asciiTheme="minorHAnsi" w:hAnsiTheme="minorHAnsi" w:cs="Arial"/>
          <w:b/>
        </w:rPr>
        <w:t>arzo 2023</w:t>
      </w:r>
    </w:p>
    <w:p w14:paraId="1D0FA9A8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7CEC40C8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0E7E460D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1D520AE9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1141DB0C" w14:textId="70ABE65D" w:rsidR="006B25CD" w:rsidRPr="0002710E" w:rsidRDefault="006B25CD" w:rsidP="006B25CD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SISS, 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la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1B21C57A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79A19F86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4871DF73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53961DB6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40FEAE47" w14:textId="3E1FA8C0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 xml:space="preserve">Planta </w:t>
      </w:r>
      <w:r w:rsidR="00A51E3D">
        <w:rPr>
          <w:rFonts w:ascii="Calibri" w:hAnsi="Calibri"/>
          <w:szCs w:val="22"/>
        </w:rPr>
        <w:t xml:space="preserve">depuradora de </w:t>
      </w:r>
      <w:r w:rsidR="000472CE">
        <w:rPr>
          <w:rFonts w:ascii="Calibri" w:hAnsi="Calibri"/>
          <w:szCs w:val="22"/>
        </w:rPr>
        <w:t xml:space="preserve">aguas servidas está </w:t>
      </w:r>
      <w:r>
        <w:rPr>
          <w:rFonts w:ascii="Calibri" w:hAnsi="Calibri"/>
          <w:szCs w:val="22"/>
        </w:rPr>
        <w:t>ubicada al interior de un recinto cerrado</w:t>
      </w:r>
      <w:r w:rsidR="000472CE">
        <w:rPr>
          <w:rFonts w:ascii="Calibri" w:hAnsi="Calibri"/>
          <w:szCs w:val="22"/>
        </w:rPr>
        <w:t>.</w:t>
      </w:r>
    </w:p>
    <w:p w14:paraId="0570A77F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4DD67479" w14:textId="77777777" w:rsidR="00F5438D" w:rsidRPr="005913E4" w:rsidRDefault="00F5438D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 w:rsidRPr="005913E4">
        <w:rPr>
          <w:rFonts w:ascii="Calibri" w:hAnsi="Calibri"/>
          <w:b/>
          <w:szCs w:val="22"/>
        </w:rPr>
        <w:t>Datos PEAS</w:t>
      </w:r>
      <w:r w:rsidR="005913E4">
        <w:rPr>
          <w:rFonts w:ascii="Calibri" w:hAnsi="Calibri"/>
          <w:b/>
          <w:szCs w:val="22"/>
        </w:rPr>
        <w:t>:</w:t>
      </w:r>
    </w:p>
    <w:p w14:paraId="373F2EC8" w14:textId="77777777" w:rsidR="00F5438D" w:rsidRDefault="00A51E3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  <w:t>Tipo</w:t>
      </w:r>
      <w:r w:rsidR="00F5438D">
        <w:rPr>
          <w:rFonts w:ascii="Calibri" w:hAnsi="Calibri"/>
          <w:szCs w:val="22"/>
        </w:rPr>
        <w:tab/>
      </w:r>
      <w:r w:rsidR="00F5438D"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  <w:t>Tratamiento primario con desinfección</w:t>
      </w:r>
    </w:p>
    <w:p w14:paraId="0DF28CEB" w14:textId="3AF330D0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  <w:t xml:space="preserve">Caudal </w:t>
      </w:r>
      <w:r w:rsidR="00960650">
        <w:rPr>
          <w:rFonts w:ascii="Calibri" w:hAnsi="Calibri"/>
          <w:szCs w:val="22"/>
        </w:rPr>
        <w:t>medio diseño</w:t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2A13D5">
        <w:rPr>
          <w:rFonts w:ascii="Calibri" w:hAnsi="Calibri"/>
          <w:szCs w:val="22"/>
        </w:rPr>
        <w:t xml:space="preserve">400 </w:t>
      </w:r>
      <w:r w:rsidR="00F5438D">
        <w:rPr>
          <w:rFonts w:ascii="Calibri" w:hAnsi="Calibri"/>
          <w:szCs w:val="22"/>
        </w:rPr>
        <w:t xml:space="preserve">l/s </w:t>
      </w:r>
    </w:p>
    <w:p w14:paraId="2D14DA2E" w14:textId="7DC8F9B2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960650">
        <w:rPr>
          <w:rFonts w:ascii="Calibri" w:hAnsi="Calibri"/>
          <w:szCs w:val="22"/>
        </w:rPr>
        <w:t>Caudal máximo diseño:</w:t>
      </w:r>
      <w:r>
        <w:rPr>
          <w:rFonts w:ascii="Calibri" w:hAnsi="Calibri"/>
          <w:szCs w:val="22"/>
        </w:rPr>
        <w:tab/>
      </w:r>
      <w:r w:rsidR="002A13D5">
        <w:rPr>
          <w:rFonts w:ascii="Calibri" w:hAnsi="Calibri"/>
          <w:szCs w:val="22"/>
        </w:rPr>
        <w:t xml:space="preserve">580 </w:t>
      </w:r>
      <w:r w:rsidR="009A560E">
        <w:rPr>
          <w:rFonts w:ascii="Calibri" w:hAnsi="Calibri"/>
          <w:szCs w:val="22"/>
        </w:rPr>
        <w:t>l/s</w:t>
      </w:r>
    </w:p>
    <w:p w14:paraId="1402E324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4DD09A0B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56B27A27" w14:textId="77777777" w:rsidR="00F5438D" w:rsidRPr="00734ED4" w:rsidRDefault="00F5438D" w:rsidP="00734ED4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18050210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132CD5C4" w14:textId="77777777" w:rsidR="00FC2D60" w:rsidRDefault="00FC2D60" w:rsidP="00F5438D">
      <w:pPr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/>
      </w:r>
      <w:r>
        <w:rPr>
          <w:rFonts w:ascii="Calibri" w:hAnsi="Calibri"/>
          <w:b/>
          <w:szCs w:val="22"/>
        </w:rPr>
        <w:br/>
      </w:r>
    </w:p>
    <w:p w14:paraId="3A116B4A" w14:textId="77777777" w:rsidR="00FC2D60" w:rsidRDefault="00FC2D60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</w:p>
    <w:p w14:paraId="37466221" w14:textId="77777777" w:rsidR="00CF5D9E" w:rsidRDefault="00CF5D9E" w:rsidP="00F5438D">
      <w:pPr>
        <w:jc w:val="center"/>
        <w:rPr>
          <w:rFonts w:ascii="Calibri" w:hAnsi="Calibri"/>
          <w:b/>
          <w:szCs w:val="22"/>
        </w:rPr>
      </w:pPr>
    </w:p>
    <w:p w14:paraId="494DBA5E" w14:textId="002D7F37" w:rsidR="007F73A6" w:rsidRDefault="007F73A6" w:rsidP="00F5438D">
      <w:pPr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 w:rsidRPr="007F73A6">
        <w:rPr>
          <w:rFonts w:ascii="Calibri" w:hAnsi="Calibri"/>
          <w:b/>
          <w:szCs w:val="22"/>
        </w:rPr>
        <w:t xml:space="preserve"> 2.1</w:t>
      </w:r>
    </w:p>
    <w:p w14:paraId="08776421" w14:textId="0A8257ED" w:rsidR="00CF5D9E" w:rsidRPr="007F73A6" w:rsidRDefault="00CF5D9E" w:rsidP="00CF5D9E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Ubicación y emplazamiento PTAS</w:t>
      </w:r>
    </w:p>
    <w:p w14:paraId="1BB65E67" w14:textId="77777777" w:rsidR="00CF5D9E" w:rsidRPr="007F73A6" w:rsidRDefault="00CF5D9E" w:rsidP="00F5438D">
      <w:pPr>
        <w:jc w:val="center"/>
        <w:rPr>
          <w:rFonts w:ascii="Calibri" w:hAnsi="Calibri"/>
          <w:b/>
          <w:szCs w:val="22"/>
        </w:rPr>
      </w:pPr>
    </w:p>
    <w:p w14:paraId="29EB574A" w14:textId="75DFF25F" w:rsidR="007F73A6" w:rsidRPr="007F73A6" w:rsidRDefault="007F73A6" w:rsidP="0097031F">
      <w:pPr>
        <w:jc w:val="center"/>
        <w:rPr>
          <w:rFonts w:ascii="Calibri" w:hAnsi="Calibri"/>
          <w:b/>
          <w:szCs w:val="22"/>
        </w:rPr>
      </w:pPr>
    </w:p>
    <w:p w14:paraId="4480886D" w14:textId="6C761102" w:rsidR="007F73A6" w:rsidRPr="00313D8A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  <w:r>
        <w:rPr>
          <w:rFonts w:ascii="Calibri" w:hAnsi="Calibri"/>
          <w:b/>
          <w:noProof/>
          <w:szCs w:val="22"/>
          <w:lang w:val="es-CL" w:eastAsia="es-CL"/>
        </w:rPr>
        <w:drawing>
          <wp:anchor distT="0" distB="0" distL="114300" distR="114300" simplePos="0" relativeHeight="251643904" behindDoc="1" locked="0" layoutInCell="1" allowOverlap="1" wp14:anchorId="5E4D42AA" wp14:editId="2FB7F063">
            <wp:simplePos x="0" y="0"/>
            <wp:positionH relativeFrom="column">
              <wp:posOffset>309880</wp:posOffset>
            </wp:positionH>
            <wp:positionV relativeFrom="paragraph">
              <wp:posOffset>136021</wp:posOffset>
            </wp:positionV>
            <wp:extent cx="4984750" cy="2809875"/>
            <wp:effectExtent l="0" t="0" r="6350" b="9525"/>
            <wp:wrapTight wrapText="bothSides">
              <wp:wrapPolygon edited="0">
                <wp:start x="0" y="0"/>
                <wp:lineTo x="0" y="21527"/>
                <wp:lineTo x="21545" y="21527"/>
                <wp:lineTo x="21545" y="0"/>
                <wp:lineTo x="0" y="0"/>
              </wp:wrapPolygon>
            </wp:wrapTight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TAS Valdivia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3C14AA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EA24224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F40A8AE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30F01B4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AB4C0FE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8132862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F5CFE55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2A6F22F0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7482105A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517E2CCD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A72AA38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01A9C9A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18C75918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417461C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794ABC1E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4F07F81" w14:textId="77777777" w:rsidR="00CF5D9E" w:rsidRDefault="00CF5D9E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11FE8F93" w14:textId="431FC5B5" w:rsidR="007F73A6" w:rsidRDefault="00F714FB" w:rsidP="00055453">
      <w:pPr>
        <w:ind w:left="2127" w:hanging="2127"/>
        <w:jc w:val="both"/>
        <w:rPr>
          <w:rFonts w:ascii="Calibri" w:hAnsi="Calibri"/>
          <w:szCs w:val="22"/>
        </w:rPr>
      </w:pPr>
      <w:r>
        <w:rPr>
          <w:rFonts w:ascii="Calibri" w:hAnsi="Calibri"/>
          <w:noProof/>
          <w:szCs w:val="22"/>
        </w:rPr>
        <w:drawing>
          <wp:anchor distT="0" distB="0" distL="114300" distR="114300" simplePos="0" relativeHeight="251640832" behindDoc="1" locked="0" layoutInCell="1" allowOverlap="1" wp14:anchorId="5625A5AF" wp14:editId="6D5EFF6E">
            <wp:simplePos x="0" y="0"/>
            <wp:positionH relativeFrom="column">
              <wp:posOffset>712470</wp:posOffset>
            </wp:positionH>
            <wp:positionV relativeFrom="paragraph">
              <wp:posOffset>88265</wp:posOffset>
            </wp:positionV>
            <wp:extent cx="4191635" cy="3759200"/>
            <wp:effectExtent l="0" t="0" r="0" b="0"/>
            <wp:wrapTight wrapText="bothSides">
              <wp:wrapPolygon edited="0">
                <wp:start x="0" y="0"/>
                <wp:lineTo x="0" y="21527"/>
                <wp:lineTo x="21531" y="21527"/>
                <wp:lineTo x="21531" y="0"/>
                <wp:lineTo x="0" y="0"/>
              </wp:wrapPolygon>
            </wp:wrapTight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DAS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635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5DB268" w14:textId="56922502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FA2A6C7" w14:textId="25DA903F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13382AFC" w14:textId="22874EA0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BE007B9" w14:textId="69B0D8C2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0787AB8" w14:textId="7BCB25CE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B765728" w14:textId="742132D6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8A83953" w14:textId="471CA662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510E2B5A" w14:textId="586975FA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52DB3CB2" w14:textId="71E493D0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7835E76B" w14:textId="6813F8BB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1F2B7C1D" w14:textId="27205BE0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1F717293" w14:textId="19CCA1FF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5A6F66F6" w14:textId="753746D5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4A55981" w14:textId="2673E717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7752D61" w14:textId="74BF5529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B3306EB" w14:textId="1D55A6E8" w:rsidR="000E64A1" w:rsidRDefault="00F714FB" w:rsidP="00055453">
      <w:pPr>
        <w:ind w:left="2127" w:hanging="2127"/>
        <w:jc w:val="both"/>
        <w:rPr>
          <w:rFonts w:ascii="Calibri" w:hAnsi="Calibri"/>
          <w:szCs w:val="22"/>
        </w:rPr>
      </w:pPr>
      <w:r>
        <w:rPr>
          <w:rFonts w:ascii="Calibri" w:hAnsi="Calibri"/>
          <w:noProof/>
          <w:szCs w:val="22"/>
        </w:rPr>
        <w:t xml:space="preserve">  </w:t>
      </w:r>
    </w:p>
    <w:p w14:paraId="11D8A39E" w14:textId="21DCEA0C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30BA20E" w14:textId="45E02914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394B1E4" w14:textId="3743F914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5B73E98" w14:textId="76ACEF62" w:rsidR="000E64A1" w:rsidRDefault="000E64A1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D5637A9" w14:textId="77777777" w:rsidR="00F714FB" w:rsidRDefault="00F714FB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6DD6A2F0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5E35B54A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66192A7F" w14:textId="7D5A9694" w:rsidR="006B25CD" w:rsidRPr="0002710E" w:rsidRDefault="006B25CD" w:rsidP="006B25CD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 xml:space="preserve">13 </w:t>
      </w:r>
      <w:r w:rsidRPr="0002710E">
        <w:rPr>
          <w:rFonts w:asciiTheme="minorHAnsi" w:hAnsiTheme="minorHAnsi" w:cs="Arial"/>
          <w:szCs w:val="22"/>
        </w:rPr>
        <w:t>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6E804158" w14:textId="77777777" w:rsidR="006B25CD" w:rsidRPr="0002710E" w:rsidRDefault="006B25CD" w:rsidP="006B25CD">
      <w:pPr>
        <w:contextualSpacing/>
        <w:jc w:val="both"/>
        <w:rPr>
          <w:rFonts w:asciiTheme="minorHAnsi" w:hAnsiTheme="minorHAnsi" w:cs="Arial"/>
          <w:szCs w:val="22"/>
        </w:rPr>
      </w:pPr>
    </w:p>
    <w:p w14:paraId="4957CCCC" w14:textId="5F99A903" w:rsidR="006B25CD" w:rsidRPr="0002710E" w:rsidRDefault="006B25CD" w:rsidP="006B25CD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3A6801F7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43203CAB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46C4411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7201E871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4E3F3621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6A0C6C39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79A0B78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25AE64D5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2E5EF34E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0BA8CC75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65B8652A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6E0DF31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2833BCB5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63DB2F43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6AB1106D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25D025CD" w14:textId="77777777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3D46FB25" w14:textId="4D732627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SET FOTOGR</w:t>
      </w:r>
      <w:r w:rsidR="00A261F4">
        <w:rPr>
          <w:rFonts w:ascii="Calibri" w:hAnsi="Calibri"/>
          <w:sz w:val="24"/>
          <w:szCs w:val="24"/>
        </w:rPr>
        <w:t>Á</w:t>
      </w:r>
      <w:r>
        <w:rPr>
          <w:rFonts w:ascii="Calibri" w:hAnsi="Calibri"/>
          <w:sz w:val="24"/>
          <w:szCs w:val="24"/>
        </w:rPr>
        <w:t>FICO</w:t>
      </w:r>
    </w:p>
    <w:p w14:paraId="671D93D4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74BD209A" w14:textId="0216795C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cue</w:t>
      </w:r>
      <w:r w:rsidRPr="00AD4487">
        <w:rPr>
          <w:rFonts w:ascii="Calibri" w:hAnsi="Calibri" w:cs="Arial"/>
          <w:szCs w:val="22"/>
        </w:rPr>
        <w:t xml:space="preserve">nta </w:t>
      </w:r>
      <w:r w:rsidR="00C847A7">
        <w:rPr>
          <w:rFonts w:ascii="Calibri" w:hAnsi="Calibri" w:cs="Arial"/>
          <w:szCs w:val="22"/>
        </w:rPr>
        <w:t xml:space="preserve">de la visita efectuada y </w:t>
      </w:r>
      <w:r w:rsidRPr="00AD4487">
        <w:rPr>
          <w:rFonts w:ascii="Calibri" w:hAnsi="Calibri" w:cs="Arial"/>
          <w:szCs w:val="22"/>
        </w:rPr>
        <w:t xml:space="preserve">la situación </w:t>
      </w:r>
      <w:r>
        <w:rPr>
          <w:rFonts w:ascii="Calibri" w:hAnsi="Calibri" w:cs="Arial"/>
          <w:szCs w:val="22"/>
        </w:rPr>
        <w:t>actual de la infraestructura.</w:t>
      </w:r>
    </w:p>
    <w:p w14:paraId="1698A610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79277FDD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5973F443" w14:textId="3DA25242" w:rsidR="009469D5" w:rsidRPr="00F714FB" w:rsidRDefault="009F09A3" w:rsidP="00F714FB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PTAS</w:t>
      </w:r>
      <w:r w:rsidR="001D4E05">
        <w:rPr>
          <w:rFonts w:ascii="Calibri" w:hAnsi="Calibri"/>
          <w:b/>
          <w:szCs w:val="22"/>
        </w:rPr>
        <w:t>,</w:t>
      </w:r>
      <w:r w:rsidR="005C3F26">
        <w:rPr>
          <w:rFonts w:ascii="Calibri" w:hAnsi="Calibri"/>
          <w:b/>
          <w:szCs w:val="22"/>
        </w:rPr>
        <w:t xml:space="preserve"> </w:t>
      </w:r>
      <w:r>
        <w:rPr>
          <w:rFonts w:ascii="Calibri" w:hAnsi="Calibri"/>
          <w:b/>
          <w:szCs w:val="22"/>
        </w:rPr>
        <w:t>rejas finas</w:t>
      </w:r>
    </w:p>
    <w:p w14:paraId="60A2EF72" w14:textId="7CD52D6D" w:rsidR="00F714FB" w:rsidRDefault="00F714FB" w:rsidP="005627BB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39BE901E" wp14:editId="5D23FBA0">
            <wp:extent cx="3098800" cy="2324100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380" cy="232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E925E" w14:textId="4D30D4CF" w:rsidR="001D4E05" w:rsidRDefault="001D4E05">
      <w:pPr>
        <w:rPr>
          <w:rFonts w:ascii="Calibri" w:hAnsi="Calibri" w:cs="Arial"/>
          <w:b/>
          <w:szCs w:val="22"/>
        </w:rPr>
      </w:pPr>
    </w:p>
    <w:p w14:paraId="3CF20CCC" w14:textId="6BEAB1A6" w:rsidR="007369EE" w:rsidRDefault="001D4E0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="007369EE" w:rsidRPr="007369EE">
        <w:rPr>
          <w:rFonts w:ascii="Calibri" w:hAnsi="Calibri" w:cs="Arial"/>
          <w:b/>
          <w:szCs w:val="22"/>
        </w:rPr>
        <w:t>N</w:t>
      </w:r>
      <w:r w:rsidR="007369EE" w:rsidRPr="007369EE">
        <w:rPr>
          <w:rFonts w:ascii="Calibri" w:hAnsi="Calibri" w:cs="Arial"/>
          <w:b/>
          <w:szCs w:val="22"/>
          <w:vertAlign w:val="superscript"/>
        </w:rPr>
        <w:t>o</w:t>
      </w:r>
      <w:r w:rsidR="00AD4487">
        <w:rPr>
          <w:rFonts w:ascii="Calibri" w:hAnsi="Calibri" w:cs="Arial"/>
          <w:b/>
          <w:szCs w:val="22"/>
        </w:rPr>
        <w:t xml:space="preserve"> 4</w:t>
      </w:r>
      <w:r w:rsidR="005627BB">
        <w:rPr>
          <w:rFonts w:ascii="Calibri" w:hAnsi="Calibri" w:cs="Arial"/>
          <w:b/>
          <w:szCs w:val="22"/>
        </w:rPr>
        <w:t>.2</w:t>
      </w:r>
    </w:p>
    <w:p w14:paraId="2CE1B01F" w14:textId="6A893946" w:rsidR="001D4E05" w:rsidRDefault="009F09A3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Desarenador y desgrasador</w:t>
      </w:r>
    </w:p>
    <w:p w14:paraId="692E7013" w14:textId="6111FFC1" w:rsidR="005627BB" w:rsidRDefault="005627BB" w:rsidP="005627BB">
      <w:pPr>
        <w:contextualSpacing/>
        <w:jc w:val="center"/>
        <w:rPr>
          <w:rFonts w:ascii="Calibri" w:hAnsi="Calibri" w:cs="Arial"/>
          <w:b/>
          <w:szCs w:val="22"/>
        </w:rPr>
      </w:pPr>
    </w:p>
    <w:p w14:paraId="358E6870" w14:textId="6BF1ECF9" w:rsidR="001D4E05" w:rsidRDefault="00F714FB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anchor distT="0" distB="0" distL="114300" distR="114300" simplePos="0" relativeHeight="251645952" behindDoc="1" locked="0" layoutInCell="1" allowOverlap="1" wp14:anchorId="3F9C4016" wp14:editId="61E09F25">
            <wp:simplePos x="0" y="0"/>
            <wp:positionH relativeFrom="column">
              <wp:posOffset>-3810</wp:posOffset>
            </wp:positionH>
            <wp:positionV relativeFrom="paragraph">
              <wp:posOffset>165100</wp:posOffset>
            </wp:positionV>
            <wp:extent cx="2717800" cy="2038350"/>
            <wp:effectExtent l="0" t="0" r="635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3E2F07" w14:textId="3B1CFB47" w:rsidR="00F714FB" w:rsidRDefault="00CF5D9E" w:rsidP="00FC2D60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DC59E58" wp14:editId="56418651">
            <wp:simplePos x="0" y="0"/>
            <wp:positionH relativeFrom="column">
              <wp:posOffset>2740670</wp:posOffset>
            </wp:positionH>
            <wp:positionV relativeFrom="paragraph">
              <wp:posOffset>99224</wp:posOffset>
            </wp:positionV>
            <wp:extent cx="2767013" cy="2075260"/>
            <wp:effectExtent l="2858" t="0" r="0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67013" cy="20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962705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7A40EE5E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78D79F93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5D6E046E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6178B29E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57A09FA7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1F14D0B0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3C9D0D6F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13B74B4F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5CC4F25C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346D0790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729FEAFE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36DB1E61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37B00C6D" w14:textId="77777777" w:rsidR="00F714FB" w:rsidRPr="00F714FB" w:rsidRDefault="00F714FB" w:rsidP="00F714FB">
      <w:pPr>
        <w:rPr>
          <w:rFonts w:ascii="Calibri" w:hAnsi="Calibri" w:cs="Arial"/>
          <w:szCs w:val="22"/>
        </w:rPr>
      </w:pPr>
    </w:p>
    <w:p w14:paraId="6E686922" w14:textId="77777777" w:rsidR="00F714FB" w:rsidRDefault="00F714FB" w:rsidP="00FC2D60">
      <w:pPr>
        <w:jc w:val="center"/>
        <w:rPr>
          <w:rFonts w:ascii="Calibri" w:hAnsi="Calibri" w:cs="Arial"/>
          <w:b/>
          <w:szCs w:val="22"/>
        </w:rPr>
      </w:pPr>
    </w:p>
    <w:p w14:paraId="33495ADE" w14:textId="7D6571FC" w:rsidR="009F09A3" w:rsidRDefault="009F09A3" w:rsidP="00FC2D60">
      <w:pPr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4.3</w:t>
      </w:r>
    </w:p>
    <w:p w14:paraId="202FC9BF" w14:textId="333A6D67" w:rsidR="009F09A3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t xml:space="preserve"> </w:t>
      </w:r>
      <w:r w:rsidR="009F09A3">
        <w:rPr>
          <w:rFonts w:ascii="Calibri" w:hAnsi="Calibri" w:cs="Arial"/>
          <w:b/>
          <w:szCs w:val="22"/>
        </w:rPr>
        <w:t xml:space="preserve">PTAS, </w:t>
      </w:r>
      <w:r>
        <w:rPr>
          <w:rFonts w:ascii="Calibri" w:hAnsi="Calibri" w:cs="Arial"/>
          <w:b/>
          <w:szCs w:val="22"/>
        </w:rPr>
        <w:t>BIOFILTRO</w:t>
      </w:r>
    </w:p>
    <w:p w14:paraId="645B68B8" w14:textId="543495F4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1CD4DDC" w14:textId="6AC6DDC8" w:rsidR="009F09A3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anchor distT="0" distB="0" distL="114300" distR="114300" simplePos="0" relativeHeight="251649024" behindDoc="1" locked="0" layoutInCell="1" allowOverlap="1" wp14:anchorId="620FE962" wp14:editId="2E74F51E">
            <wp:simplePos x="0" y="0"/>
            <wp:positionH relativeFrom="column">
              <wp:posOffset>-3810</wp:posOffset>
            </wp:positionH>
            <wp:positionV relativeFrom="paragraph">
              <wp:posOffset>44450</wp:posOffset>
            </wp:positionV>
            <wp:extent cx="2692400" cy="2019300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409" cy="2020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D937B5" w14:textId="066323C8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390C108" w14:textId="24606E60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 wp14:anchorId="15EAC57E" wp14:editId="440FF542">
            <wp:simplePos x="0" y="0"/>
            <wp:positionH relativeFrom="column">
              <wp:posOffset>2898338</wp:posOffset>
            </wp:positionH>
            <wp:positionV relativeFrom="paragraph">
              <wp:posOffset>39170</wp:posOffset>
            </wp:positionV>
            <wp:extent cx="2759393" cy="2069545"/>
            <wp:effectExtent l="1905" t="0" r="5080" b="508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67627" cy="207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705841" w14:textId="0254C879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48A9D0B" w14:textId="5CAA4D5D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4BF8BA3B" w14:textId="200D3E7B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722AE61" w14:textId="488893D5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A9C2EFE" w14:textId="14C38D3C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D0DEACC" w14:textId="09F57033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7DE1112" w14:textId="0D41B064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C189F6E" w14:textId="47A91427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C770A2A" w14:textId="3DCDB99C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18567309" w14:textId="4787E02F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42B04297" w14:textId="5E8A172E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72A83A24" w14:textId="3F8D4537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9A5290C" w14:textId="40247193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125E16E" w14:textId="35460850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AB9A640" w14:textId="1F2BC024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6C76E537" w14:textId="77777777" w:rsidR="00210D80" w:rsidRDefault="00210D80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C30C3CB" w14:textId="4E8192C9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4.4</w:t>
      </w:r>
    </w:p>
    <w:p w14:paraId="55D4188A" w14:textId="1D3B1EF7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sopladores desarenador aireado</w:t>
      </w:r>
    </w:p>
    <w:p w14:paraId="7D235F41" w14:textId="77777777" w:rsidR="00E75497" w:rsidRDefault="00E75497">
      <w:pPr>
        <w:rPr>
          <w:rFonts w:ascii="Calibri" w:hAnsi="Calibri" w:cs="Arial"/>
          <w:b/>
          <w:szCs w:val="22"/>
        </w:rPr>
      </w:pPr>
    </w:p>
    <w:p w14:paraId="3F0E20DD" w14:textId="3FE8223D" w:rsidR="00E75497" w:rsidRDefault="00E75497" w:rsidP="00E75497">
      <w:pPr>
        <w:tabs>
          <w:tab w:val="left" w:pos="3635"/>
        </w:tabs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D555EBE" wp14:editId="256A1406">
            <wp:extent cx="3427338" cy="2570504"/>
            <wp:effectExtent l="9208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35628" cy="2576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6D867" w14:textId="77777777" w:rsidR="00E75497" w:rsidRDefault="00E75497" w:rsidP="00E75497">
      <w:pPr>
        <w:tabs>
          <w:tab w:val="left" w:pos="3635"/>
        </w:tabs>
        <w:jc w:val="center"/>
        <w:rPr>
          <w:rFonts w:ascii="Calibri" w:hAnsi="Calibri" w:cs="Arial"/>
          <w:b/>
          <w:szCs w:val="22"/>
        </w:rPr>
      </w:pPr>
    </w:p>
    <w:p w14:paraId="11D2913C" w14:textId="49B5F3BD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4.5</w:t>
      </w:r>
    </w:p>
    <w:p w14:paraId="561A76EC" w14:textId="77777777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sedimentador</w:t>
      </w:r>
    </w:p>
    <w:p w14:paraId="50512A8D" w14:textId="186B80F4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4DA55DD" w14:textId="6990358E" w:rsidR="009F09A3" w:rsidRDefault="00E2497B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769C42B9" wp14:editId="17CF8466">
            <wp:extent cx="3822492" cy="2866869"/>
            <wp:effectExtent l="0" t="0" r="6985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6510" cy="2869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B27F" w14:textId="77777777" w:rsidR="00E75497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983F0E0" w14:textId="77777777" w:rsidR="00E75497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571CD5AD" w14:textId="46197400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</w:t>
      </w:r>
      <w:r w:rsidR="00CC465D">
        <w:rPr>
          <w:rFonts w:ascii="Calibri" w:hAnsi="Calibri" w:cs="Arial"/>
          <w:b/>
          <w:szCs w:val="22"/>
        </w:rPr>
        <w:t>.6</w:t>
      </w:r>
    </w:p>
    <w:p w14:paraId="083E3840" w14:textId="77777777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PTAS, </w:t>
      </w:r>
      <w:r w:rsidR="00B46868">
        <w:rPr>
          <w:rFonts w:ascii="Calibri" w:hAnsi="Calibri" w:cs="Arial"/>
          <w:b/>
          <w:szCs w:val="22"/>
        </w:rPr>
        <w:t>sala</w:t>
      </w:r>
      <w:r>
        <w:rPr>
          <w:rFonts w:ascii="Calibri" w:hAnsi="Calibri" w:cs="Arial"/>
          <w:b/>
          <w:szCs w:val="22"/>
        </w:rPr>
        <w:t xml:space="preserve"> cloración</w:t>
      </w:r>
    </w:p>
    <w:p w14:paraId="5600A007" w14:textId="6F3ED2F3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058F4D66" w14:textId="53FDDA7A" w:rsidR="00E75497" w:rsidRDefault="00E2497B" w:rsidP="00E2497B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08EECEAD" wp14:editId="17557280">
            <wp:extent cx="3799590" cy="2849693"/>
            <wp:effectExtent l="0" t="0" r="0" b="825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492" cy="285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6BED9" w14:textId="77777777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</w:t>
      </w:r>
      <w:r w:rsidR="00CC465D">
        <w:rPr>
          <w:rFonts w:ascii="Calibri" w:hAnsi="Calibri" w:cs="Arial"/>
          <w:b/>
          <w:szCs w:val="22"/>
        </w:rPr>
        <w:t>.7</w:t>
      </w:r>
    </w:p>
    <w:p w14:paraId="63E47202" w14:textId="77777777" w:rsidR="009F09A3" w:rsidRDefault="001A67E5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</w:t>
      </w:r>
      <w:r w:rsidR="00235852">
        <w:rPr>
          <w:rFonts w:ascii="Calibri" w:hAnsi="Calibri" w:cs="Arial"/>
          <w:b/>
          <w:szCs w:val="22"/>
        </w:rPr>
        <w:t>, bombas solución clorada</w:t>
      </w:r>
    </w:p>
    <w:p w14:paraId="4DF69523" w14:textId="582FAAF6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07C43476" w14:textId="432B48DC" w:rsidR="009F09A3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noProof/>
          <w:szCs w:val="22"/>
        </w:rPr>
        <w:drawing>
          <wp:inline distT="0" distB="0" distL="0" distR="0" wp14:anchorId="154F10AA" wp14:editId="5318DF28">
            <wp:extent cx="3837481" cy="2875466"/>
            <wp:effectExtent l="0" t="0" r="0" b="127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04" cy="28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CB8A90" w14:textId="77777777" w:rsidR="00E75497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74DC9964" w14:textId="4416654D" w:rsidR="00E75497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A391BC8" w14:textId="6BEB9534" w:rsidR="00E2497B" w:rsidRDefault="00E2497B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47C7EC05" w14:textId="5BB646AB" w:rsidR="00E2497B" w:rsidRDefault="00E2497B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7AC1F991" w14:textId="77777777" w:rsidR="00E2497B" w:rsidRDefault="00E2497B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620212F6" w14:textId="77777777" w:rsidR="00E75497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0D1D570E" w14:textId="4DF5992C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</w:t>
      </w:r>
      <w:r w:rsidR="00CC465D">
        <w:rPr>
          <w:rFonts w:ascii="Calibri" w:hAnsi="Calibri" w:cs="Arial"/>
          <w:b/>
          <w:szCs w:val="22"/>
        </w:rPr>
        <w:t>.8</w:t>
      </w:r>
    </w:p>
    <w:p w14:paraId="39A172CD" w14:textId="56EA5342" w:rsidR="009F09A3" w:rsidRDefault="00235852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dosificación cloro</w:t>
      </w:r>
      <w:r w:rsidR="00E2497B">
        <w:rPr>
          <w:rFonts w:ascii="Calibri" w:hAnsi="Calibri" w:cs="Arial"/>
          <w:b/>
          <w:szCs w:val="22"/>
        </w:rPr>
        <w:t xml:space="preserve"> Gas</w:t>
      </w:r>
    </w:p>
    <w:p w14:paraId="70B63888" w14:textId="77777777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19A3BFD5" w14:textId="5B782869" w:rsidR="00CC465D" w:rsidRDefault="00E75497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noProof/>
          <w:szCs w:val="22"/>
        </w:rPr>
        <w:drawing>
          <wp:inline distT="0" distB="0" distL="0" distR="0" wp14:anchorId="36486AB5" wp14:editId="6B4F4788">
            <wp:extent cx="2365375" cy="3152140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315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0313B0" w14:textId="77777777" w:rsidR="009F09A3" w:rsidRDefault="00CC465D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br/>
      </w:r>
      <w:r w:rsidR="009F09A3">
        <w:rPr>
          <w:rFonts w:ascii="Calibri" w:hAnsi="Calibri" w:cs="Arial"/>
          <w:b/>
          <w:szCs w:val="22"/>
        </w:rPr>
        <w:t xml:space="preserve">Figura </w:t>
      </w:r>
      <w:r w:rsidR="009F09A3" w:rsidRPr="007369EE">
        <w:rPr>
          <w:rFonts w:ascii="Calibri" w:hAnsi="Calibri" w:cs="Arial"/>
          <w:b/>
          <w:szCs w:val="22"/>
        </w:rPr>
        <w:t>N</w:t>
      </w:r>
      <w:r w:rsidR="009F09A3" w:rsidRPr="007369EE">
        <w:rPr>
          <w:rFonts w:ascii="Calibri" w:hAnsi="Calibri" w:cs="Arial"/>
          <w:b/>
          <w:szCs w:val="22"/>
          <w:vertAlign w:val="superscript"/>
        </w:rPr>
        <w:t>o</w:t>
      </w:r>
      <w:r w:rsidR="009F09A3">
        <w:rPr>
          <w:rFonts w:ascii="Calibri" w:hAnsi="Calibri" w:cs="Arial"/>
          <w:b/>
          <w:szCs w:val="22"/>
        </w:rPr>
        <w:t xml:space="preserve"> 4</w:t>
      </w:r>
      <w:r>
        <w:rPr>
          <w:rFonts w:ascii="Calibri" w:hAnsi="Calibri" w:cs="Arial"/>
          <w:b/>
          <w:szCs w:val="22"/>
        </w:rPr>
        <w:t>.9</w:t>
      </w:r>
    </w:p>
    <w:p w14:paraId="23172174" w14:textId="0AEC60DC" w:rsidR="009F09A3" w:rsidRDefault="00CC465D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PTAS, </w:t>
      </w:r>
      <w:r w:rsidR="00E2497B">
        <w:rPr>
          <w:rFonts w:ascii="Calibri" w:hAnsi="Calibri" w:cs="Arial"/>
          <w:b/>
          <w:szCs w:val="22"/>
        </w:rPr>
        <w:t>sala de bombas</w:t>
      </w:r>
      <w:r w:rsidR="007C209F">
        <w:rPr>
          <w:rFonts w:ascii="Calibri" w:hAnsi="Calibri" w:cs="Arial"/>
          <w:b/>
          <w:szCs w:val="22"/>
        </w:rPr>
        <w:t xml:space="preserve"> y estanques</w:t>
      </w:r>
      <w:r>
        <w:rPr>
          <w:rFonts w:ascii="Calibri" w:hAnsi="Calibri" w:cs="Arial"/>
          <w:b/>
          <w:szCs w:val="22"/>
        </w:rPr>
        <w:t xml:space="preserve"> de hipoclorito</w:t>
      </w:r>
      <w:r w:rsidR="00E2497B">
        <w:rPr>
          <w:rFonts w:ascii="Calibri" w:hAnsi="Calibri" w:cs="Arial"/>
          <w:b/>
          <w:szCs w:val="22"/>
        </w:rPr>
        <w:t xml:space="preserve"> sodio</w:t>
      </w:r>
    </w:p>
    <w:p w14:paraId="496B22CD" w14:textId="255E8856" w:rsidR="009F09A3" w:rsidRDefault="009F09A3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3D458A4" w14:textId="53FC3731" w:rsidR="007C209F" w:rsidRDefault="00E2497B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241CC828" wp14:editId="64EAAB0D">
            <wp:extent cx="3205244" cy="2403934"/>
            <wp:effectExtent l="635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09219" cy="240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E3BDB" w14:textId="21AAE700" w:rsidR="00CF5D9E" w:rsidRDefault="00CF5D9E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346CA572" w14:textId="77777777" w:rsidR="00CF5D9E" w:rsidRDefault="00CF5D9E" w:rsidP="009F09A3">
      <w:pPr>
        <w:contextualSpacing/>
        <w:jc w:val="center"/>
        <w:rPr>
          <w:rFonts w:ascii="Calibri" w:hAnsi="Calibri" w:cs="Arial"/>
          <w:b/>
          <w:szCs w:val="22"/>
        </w:rPr>
      </w:pPr>
    </w:p>
    <w:p w14:paraId="2E22ED23" w14:textId="4BFFEA82" w:rsidR="009F09A3" w:rsidRDefault="007C209F" w:rsidP="009F09A3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noProof/>
          <w:szCs w:val="22"/>
        </w:rPr>
        <w:drawing>
          <wp:inline distT="0" distB="0" distL="0" distR="0" wp14:anchorId="04DA2FDC" wp14:editId="2099EC03">
            <wp:extent cx="3342806" cy="2507370"/>
            <wp:effectExtent l="0" t="0" r="0" b="762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046" cy="250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F02951" w14:textId="77777777" w:rsidR="00EE1DA4" w:rsidRDefault="00EE1DA4" w:rsidP="00EE1DA4">
      <w:pPr>
        <w:rPr>
          <w:rFonts w:ascii="Calibri" w:hAnsi="Calibri" w:cs="Arial"/>
          <w:b/>
          <w:szCs w:val="22"/>
        </w:rPr>
      </w:pPr>
    </w:p>
    <w:p w14:paraId="746DB47B" w14:textId="77777777" w:rsidR="00EE1DA4" w:rsidRDefault="00EE1DA4" w:rsidP="00EE1DA4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235852">
        <w:rPr>
          <w:rFonts w:ascii="Calibri" w:hAnsi="Calibri" w:cs="Arial"/>
          <w:b/>
          <w:szCs w:val="22"/>
        </w:rPr>
        <w:t xml:space="preserve"> 4.10</w:t>
      </w:r>
    </w:p>
    <w:p w14:paraId="2FB1CB65" w14:textId="6383DDFD" w:rsidR="00EE1DA4" w:rsidRDefault="00B15D5F" w:rsidP="00EE1DA4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</w:t>
      </w:r>
      <w:r w:rsidR="00EE1DA4">
        <w:rPr>
          <w:rFonts w:ascii="Calibri" w:hAnsi="Calibri" w:cs="Arial"/>
          <w:b/>
          <w:szCs w:val="22"/>
        </w:rPr>
        <w:t xml:space="preserve">, </w:t>
      </w:r>
      <w:r>
        <w:rPr>
          <w:rFonts w:ascii="Calibri" w:hAnsi="Calibri" w:cs="Arial"/>
          <w:b/>
          <w:szCs w:val="22"/>
        </w:rPr>
        <w:t>cámara de cont</w:t>
      </w:r>
      <w:r w:rsidR="00235852">
        <w:rPr>
          <w:rFonts w:ascii="Calibri" w:hAnsi="Calibri" w:cs="Arial"/>
          <w:b/>
          <w:szCs w:val="22"/>
        </w:rPr>
        <w:t>a</w:t>
      </w:r>
      <w:r>
        <w:rPr>
          <w:rFonts w:ascii="Calibri" w:hAnsi="Calibri" w:cs="Arial"/>
          <w:b/>
          <w:szCs w:val="22"/>
        </w:rPr>
        <w:t>cto</w:t>
      </w:r>
    </w:p>
    <w:p w14:paraId="52D4AD25" w14:textId="36A11041" w:rsidR="005627BB" w:rsidRDefault="005627BB" w:rsidP="00CC465D">
      <w:pPr>
        <w:jc w:val="center"/>
        <w:rPr>
          <w:rFonts w:ascii="Calibri" w:hAnsi="Calibri" w:cs="Arial"/>
          <w:b/>
          <w:szCs w:val="22"/>
        </w:rPr>
      </w:pPr>
    </w:p>
    <w:p w14:paraId="44033AE9" w14:textId="75D0CF9D" w:rsidR="005F1F86" w:rsidRDefault="00E2497B" w:rsidP="00BE263A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6C2D55AB" wp14:editId="7B4703CB">
            <wp:extent cx="3769610" cy="2827208"/>
            <wp:effectExtent l="0" t="0" r="254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0614" cy="2827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7C7A6" w14:textId="4713D3F7" w:rsidR="00166823" w:rsidRDefault="00166823" w:rsidP="00BE5142">
      <w:pPr>
        <w:contextualSpacing/>
        <w:jc w:val="both"/>
        <w:rPr>
          <w:rFonts w:ascii="Calibri" w:hAnsi="Calibri" w:cs="Arial"/>
          <w:szCs w:val="22"/>
        </w:rPr>
      </w:pPr>
    </w:p>
    <w:p w14:paraId="5EB7847E" w14:textId="4162C6D7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0573039F" w14:textId="285E9240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4F1D7086" w14:textId="3772A543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443ADA59" w14:textId="20D76E76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03B56E73" w14:textId="625AF37D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563BE7B6" w14:textId="53352122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38450465" w14:textId="4AC677E0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3AF19668" w14:textId="77777777" w:rsidR="00CF5D9E" w:rsidRDefault="00CF5D9E" w:rsidP="00BE5142">
      <w:pPr>
        <w:contextualSpacing/>
        <w:jc w:val="both"/>
        <w:rPr>
          <w:rFonts w:ascii="Calibri" w:hAnsi="Calibri" w:cs="Arial"/>
          <w:szCs w:val="22"/>
        </w:rPr>
      </w:pPr>
    </w:p>
    <w:p w14:paraId="53D399E2" w14:textId="7D80E9CD" w:rsidR="005627BB" w:rsidRPr="007369EE" w:rsidRDefault="005627BB" w:rsidP="00E2497B">
      <w:pPr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235852">
        <w:rPr>
          <w:rFonts w:ascii="Calibri" w:hAnsi="Calibri" w:cs="Arial"/>
          <w:b/>
          <w:szCs w:val="22"/>
        </w:rPr>
        <w:t xml:space="preserve"> 4.11</w:t>
      </w:r>
    </w:p>
    <w:p w14:paraId="77C343DF" w14:textId="68A91ACC" w:rsidR="00166823" w:rsidRDefault="00F021B9" w:rsidP="00B15D5F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</w:t>
      </w:r>
      <w:r w:rsidR="00235852">
        <w:rPr>
          <w:rFonts w:ascii="Calibri" w:hAnsi="Calibri" w:cs="Arial"/>
          <w:b/>
          <w:szCs w:val="22"/>
        </w:rPr>
        <w:t xml:space="preserve">TAS, </w:t>
      </w:r>
      <w:r w:rsidR="00CF5D9E">
        <w:rPr>
          <w:rFonts w:ascii="Calibri" w:hAnsi="Calibri" w:cs="Arial"/>
          <w:b/>
          <w:szCs w:val="22"/>
        </w:rPr>
        <w:t xml:space="preserve">caudalímetro </w:t>
      </w:r>
      <w:r w:rsidR="00235852">
        <w:rPr>
          <w:rFonts w:ascii="Calibri" w:hAnsi="Calibri" w:cs="Arial"/>
          <w:b/>
          <w:szCs w:val="22"/>
        </w:rPr>
        <w:t>by-pass</w:t>
      </w:r>
    </w:p>
    <w:p w14:paraId="10567FC1" w14:textId="77777777" w:rsidR="007C209F" w:rsidRDefault="007C209F" w:rsidP="00B15D5F">
      <w:pPr>
        <w:contextualSpacing/>
        <w:jc w:val="center"/>
        <w:rPr>
          <w:rFonts w:ascii="Calibri" w:hAnsi="Calibri" w:cs="Arial"/>
          <w:szCs w:val="22"/>
        </w:rPr>
      </w:pPr>
    </w:p>
    <w:p w14:paraId="190FBAE0" w14:textId="0F965149" w:rsidR="005627BB" w:rsidRDefault="00E2497B" w:rsidP="00235852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54B0AE8A" wp14:editId="7F085338">
            <wp:extent cx="3518239" cy="2638679"/>
            <wp:effectExtent l="1587" t="0" r="7938" b="7937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19620" cy="26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0D668" w14:textId="77777777" w:rsidR="00F5438D" w:rsidRDefault="00F5438D">
      <w:pPr>
        <w:rPr>
          <w:rFonts w:ascii="Calibri" w:hAnsi="Calibri" w:cs="Arial"/>
          <w:b/>
          <w:szCs w:val="22"/>
        </w:rPr>
      </w:pPr>
    </w:p>
    <w:p w14:paraId="68ADFBA4" w14:textId="77777777" w:rsidR="00F5438D" w:rsidRPr="007369EE" w:rsidRDefault="00F5438D" w:rsidP="00F5438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235852">
        <w:rPr>
          <w:rFonts w:ascii="Calibri" w:hAnsi="Calibri" w:cs="Arial"/>
          <w:b/>
          <w:szCs w:val="22"/>
        </w:rPr>
        <w:t xml:space="preserve"> 4.12</w:t>
      </w:r>
    </w:p>
    <w:p w14:paraId="759BB4B1" w14:textId="3CB428CE" w:rsidR="00F5438D" w:rsidRDefault="00235852" w:rsidP="0023585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</w:t>
      </w:r>
      <w:r w:rsidR="00F5438D">
        <w:rPr>
          <w:rFonts w:ascii="Calibri" w:hAnsi="Calibri" w:cs="Arial"/>
          <w:b/>
          <w:szCs w:val="22"/>
        </w:rPr>
        <w:t xml:space="preserve"> tablero</w:t>
      </w:r>
      <w:r>
        <w:rPr>
          <w:rFonts w:ascii="Calibri" w:hAnsi="Calibri" w:cs="Arial"/>
          <w:b/>
          <w:szCs w:val="22"/>
        </w:rPr>
        <w:t>s</w:t>
      </w:r>
      <w:r w:rsidR="00F5438D">
        <w:rPr>
          <w:rFonts w:ascii="Calibri" w:hAnsi="Calibri" w:cs="Arial"/>
          <w:b/>
          <w:szCs w:val="22"/>
        </w:rPr>
        <w:t xml:space="preserve"> eléctrico</w:t>
      </w:r>
      <w:r>
        <w:rPr>
          <w:rFonts w:ascii="Calibri" w:hAnsi="Calibri" w:cs="Arial"/>
          <w:b/>
          <w:szCs w:val="22"/>
        </w:rPr>
        <w:t>s</w:t>
      </w:r>
    </w:p>
    <w:p w14:paraId="668E318A" w14:textId="77777777" w:rsidR="007C209F" w:rsidRPr="00235852" w:rsidRDefault="007C209F" w:rsidP="007C209F">
      <w:pPr>
        <w:contextualSpacing/>
        <w:jc w:val="both"/>
        <w:rPr>
          <w:rFonts w:ascii="Calibri" w:hAnsi="Calibri" w:cs="Arial"/>
          <w:b/>
          <w:szCs w:val="22"/>
        </w:rPr>
      </w:pPr>
    </w:p>
    <w:p w14:paraId="716FDCA4" w14:textId="1D21AE96" w:rsidR="005627BB" w:rsidRDefault="007C209F" w:rsidP="007C209F">
      <w:pPr>
        <w:contextualSpacing/>
        <w:jc w:val="both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5EA37787" wp14:editId="51481157">
            <wp:extent cx="2488706" cy="1611378"/>
            <wp:effectExtent l="635" t="0" r="7620" b="762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04514" cy="1621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DC0A85" wp14:editId="0B1F8F9F">
            <wp:extent cx="2482007" cy="1861505"/>
            <wp:effectExtent l="5397" t="0" r="318" b="317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92046" cy="1869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4884D" wp14:editId="673977BB">
            <wp:extent cx="2482501" cy="1861876"/>
            <wp:effectExtent l="5398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87869" cy="1865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0609C" w14:textId="77777777" w:rsidR="00235852" w:rsidRDefault="00235852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p w14:paraId="4B4E5656" w14:textId="54CE20EE" w:rsidR="00B46868" w:rsidRDefault="00B46868">
      <w:pPr>
        <w:rPr>
          <w:rFonts w:ascii="Calibri" w:hAnsi="Calibri" w:cs="Arial"/>
          <w:b/>
          <w:szCs w:val="22"/>
        </w:rPr>
      </w:pPr>
    </w:p>
    <w:p w14:paraId="2159CDAB" w14:textId="77777777" w:rsidR="007C209F" w:rsidRDefault="007C209F">
      <w:pPr>
        <w:rPr>
          <w:rFonts w:ascii="Calibri" w:hAnsi="Calibri" w:cs="Arial"/>
          <w:b/>
          <w:szCs w:val="22"/>
        </w:rPr>
      </w:pPr>
    </w:p>
    <w:p w14:paraId="1752EFEB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bookmarkStart w:id="3" w:name="OLE_LINK5"/>
      <w:bookmarkStart w:id="4" w:name="OLE_LINK6"/>
      <w:bookmarkStart w:id="5" w:name="OLE_LINK1"/>
      <w:bookmarkStart w:id="6" w:name="OLE_LINK2"/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4.13</w:t>
      </w:r>
    </w:p>
    <w:p w14:paraId="63CAD992" w14:textId="5BC14C0B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PTAS, elevación de purga de lodos de sedimentador a </w:t>
      </w:r>
      <w:r w:rsidR="00CF5D9E">
        <w:rPr>
          <w:rFonts w:ascii="Calibri" w:hAnsi="Calibri" w:cs="Arial"/>
          <w:b/>
          <w:szCs w:val="22"/>
        </w:rPr>
        <w:t>espesado</w:t>
      </w:r>
    </w:p>
    <w:bookmarkEnd w:id="3"/>
    <w:bookmarkEnd w:id="4"/>
    <w:p w14:paraId="78098FA6" w14:textId="43BB44A4" w:rsidR="00B46868" w:rsidRDefault="00B46868" w:rsidP="00B46868">
      <w:pPr>
        <w:contextualSpacing/>
        <w:jc w:val="center"/>
        <w:rPr>
          <w:rFonts w:ascii="Calibri" w:hAnsi="Calibri" w:cs="Arial"/>
          <w:szCs w:val="22"/>
        </w:rPr>
      </w:pPr>
    </w:p>
    <w:p w14:paraId="21D8DCCD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</w:p>
    <w:p w14:paraId="179B63F1" w14:textId="5BBCC203" w:rsidR="00B46868" w:rsidRDefault="00312E04" w:rsidP="007C209F">
      <w:pPr>
        <w:contextualSpacing/>
        <w:jc w:val="both"/>
        <w:rPr>
          <w:rFonts w:ascii="Calibri" w:hAnsi="Calibri" w:cs="Arial"/>
          <w:b/>
          <w:szCs w:val="22"/>
        </w:rPr>
      </w:pPr>
      <w:r>
        <w:rPr>
          <w:noProof/>
        </w:rPr>
        <w:t xml:space="preserve">   </w:t>
      </w:r>
      <w:r w:rsidR="007C209F">
        <w:rPr>
          <w:noProof/>
        </w:rPr>
        <w:drawing>
          <wp:inline distT="0" distB="0" distL="0" distR="0" wp14:anchorId="48904B3B" wp14:editId="0785B23F">
            <wp:extent cx="3196242" cy="2397182"/>
            <wp:effectExtent l="0" t="635" r="3810" b="381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07015" cy="2405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</w:t>
      </w:r>
      <w:r>
        <w:rPr>
          <w:noProof/>
        </w:rPr>
        <w:drawing>
          <wp:inline distT="0" distB="0" distL="0" distR="0" wp14:anchorId="0545798C" wp14:editId="0EBC79B2">
            <wp:extent cx="3226567" cy="2419926"/>
            <wp:effectExtent l="3493" t="0" r="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1695" cy="2431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5C242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</w:p>
    <w:p w14:paraId="580A302C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4.14</w:t>
      </w:r>
    </w:p>
    <w:p w14:paraId="19E6EBCB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silo de cal y sala de deshidratación</w:t>
      </w:r>
    </w:p>
    <w:p w14:paraId="06D6A601" w14:textId="77777777" w:rsidR="00B46868" w:rsidRDefault="00B46868" w:rsidP="00312E04">
      <w:pPr>
        <w:contextualSpacing/>
        <w:rPr>
          <w:rFonts w:ascii="Calibri" w:hAnsi="Calibri" w:cs="Arial"/>
          <w:b/>
          <w:szCs w:val="22"/>
        </w:rPr>
      </w:pPr>
    </w:p>
    <w:p w14:paraId="73AB27B0" w14:textId="58D29C0B" w:rsidR="00B46868" w:rsidRDefault="00312E04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384F8DFA" wp14:editId="155EAB01">
            <wp:extent cx="4057337" cy="3043003"/>
            <wp:effectExtent l="0" t="0" r="635" b="508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624" cy="304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E750A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</w:p>
    <w:p w14:paraId="137CBBE7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</w:p>
    <w:p w14:paraId="33415A65" w14:textId="77777777" w:rsidR="00CC465D" w:rsidRDefault="00CC465D" w:rsidP="00CC465D">
      <w:pPr>
        <w:contextualSpacing/>
        <w:jc w:val="center"/>
        <w:rPr>
          <w:rFonts w:ascii="Calibri" w:hAnsi="Calibri" w:cs="Arial"/>
          <w:b/>
          <w:szCs w:val="22"/>
        </w:rPr>
      </w:pPr>
      <w:bookmarkStart w:id="7" w:name="OLE_LINK3"/>
      <w:bookmarkStart w:id="8" w:name="OLE_LINK4"/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</w:t>
      </w:r>
      <w:r w:rsidR="00B46868">
        <w:rPr>
          <w:rFonts w:ascii="Calibri" w:hAnsi="Calibri" w:cs="Arial"/>
          <w:b/>
          <w:szCs w:val="22"/>
        </w:rPr>
        <w:t>.15</w:t>
      </w:r>
    </w:p>
    <w:p w14:paraId="6D35A77C" w14:textId="77777777" w:rsidR="00CC465D" w:rsidRDefault="00CC465D" w:rsidP="00CC465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</w:t>
      </w:r>
      <w:r w:rsidR="00235852">
        <w:rPr>
          <w:rFonts w:ascii="Calibri" w:hAnsi="Calibri" w:cs="Arial"/>
          <w:b/>
          <w:szCs w:val="22"/>
        </w:rPr>
        <w:t xml:space="preserve">, </w:t>
      </w:r>
      <w:r w:rsidR="00B46868">
        <w:rPr>
          <w:rFonts w:ascii="Calibri" w:hAnsi="Calibri" w:cs="Arial"/>
          <w:b/>
          <w:szCs w:val="22"/>
        </w:rPr>
        <w:t>preparación de lechada de cal y bombas dosificadoras de lechada</w:t>
      </w:r>
    </w:p>
    <w:bookmarkEnd w:id="7"/>
    <w:bookmarkEnd w:id="8"/>
    <w:p w14:paraId="3E67353C" w14:textId="32000D75" w:rsidR="00B46868" w:rsidRDefault="00B46868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p w14:paraId="18721BEF" w14:textId="77777777" w:rsidR="00B46868" w:rsidRDefault="00B46868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p w14:paraId="6CA67132" w14:textId="76D78D6B" w:rsidR="00B46868" w:rsidRDefault="00312E04" w:rsidP="00312E04">
      <w:pPr>
        <w:contextualSpacing/>
        <w:jc w:val="both"/>
        <w:rPr>
          <w:rFonts w:ascii="Calibri" w:hAnsi="Calibri" w:cs="Arial"/>
          <w:b/>
          <w:szCs w:val="22"/>
        </w:rPr>
      </w:pPr>
      <w:r>
        <w:rPr>
          <w:noProof/>
        </w:rPr>
        <w:t xml:space="preserve">            </w:t>
      </w:r>
      <w:r>
        <w:rPr>
          <w:noProof/>
        </w:rPr>
        <w:drawing>
          <wp:inline distT="0" distB="0" distL="0" distR="0" wp14:anchorId="68BF4DFE" wp14:editId="2EF9069B">
            <wp:extent cx="2127834" cy="2683240"/>
            <wp:effectExtent l="0" t="0" r="6350" b="3175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32495" cy="2689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444DB723" wp14:editId="34CCB85D">
            <wp:extent cx="2113613" cy="2667635"/>
            <wp:effectExtent l="0" t="0" r="127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217"/>
                    <a:stretch/>
                  </pic:blipFill>
                  <pic:spPr bwMode="auto">
                    <a:xfrm>
                      <a:off x="0" y="0"/>
                      <a:ext cx="2128048" cy="2685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516F0B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</w:p>
    <w:p w14:paraId="771DD7C7" w14:textId="7D16B7F2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885EC5">
        <w:rPr>
          <w:rFonts w:ascii="Calibri" w:hAnsi="Calibri" w:cs="Arial"/>
          <w:b/>
          <w:szCs w:val="22"/>
        </w:rPr>
        <w:t xml:space="preserve"> 4.16</w:t>
      </w:r>
    </w:p>
    <w:p w14:paraId="4EEBE4E1" w14:textId="77777777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bombeo de lodos a deshidratación</w:t>
      </w:r>
    </w:p>
    <w:p w14:paraId="4AB861AE" w14:textId="47110C5C" w:rsidR="009F09A3" w:rsidRDefault="009F09A3" w:rsidP="00235852">
      <w:pPr>
        <w:contextualSpacing/>
        <w:jc w:val="center"/>
        <w:rPr>
          <w:rFonts w:ascii="Calibri" w:hAnsi="Calibri" w:cs="Arial"/>
          <w:szCs w:val="22"/>
        </w:rPr>
      </w:pPr>
    </w:p>
    <w:p w14:paraId="1E88372A" w14:textId="77777777" w:rsidR="00235852" w:rsidRDefault="00235852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bookmarkEnd w:id="5"/>
    <w:bookmarkEnd w:id="6"/>
    <w:p w14:paraId="6AB90FC3" w14:textId="19A761D5" w:rsidR="00235852" w:rsidRDefault="00A616A6" w:rsidP="00CC465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41101CA" wp14:editId="53C5CF48">
            <wp:extent cx="3105865" cy="2329399"/>
            <wp:effectExtent l="7303" t="0" r="6667" b="6668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18231" cy="233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E8CF2" w14:textId="77777777" w:rsidR="00B46868" w:rsidRDefault="00B46868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p w14:paraId="55920956" w14:textId="77777777" w:rsidR="00B46868" w:rsidRDefault="00B46868" w:rsidP="00CC465D">
      <w:pPr>
        <w:contextualSpacing/>
        <w:jc w:val="center"/>
        <w:rPr>
          <w:rFonts w:ascii="Calibri" w:hAnsi="Calibri" w:cs="Arial"/>
          <w:b/>
          <w:szCs w:val="22"/>
        </w:rPr>
      </w:pPr>
    </w:p>
    <w:p w14:paraId="5E7D17E2" w14:textId="4EFA4AEC" w:rsidR="00CC465D" w:rsidRDefault="00CC465D" w:rsidP="00CC465D">
      <w:pPr>
        <w:contextualSpacing/>
        <w:jc w:val="center"/>
        <w:rPr>
          <w:rFonts w:ascii="Calibri" w:hAnsi="Calibri" w:cs="Arial"/>
          <w:b/>
          <w:szCs w:val="22"/>
        </w:rPr>
      </w:pPr>
      <w:bookmarkStart w:id="9" w:name="OLE_LINK7"/>
      <w:bookmarkStart w:id="10" w:name="OLE_LINK8"/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</w:t>
      </w:r>
      <w:r w:rsidR="00885EC5">
        <w:rPr>
          <w:rFonts w:ascii="Calibri" w:hAnsi="Calibri" w:cs="Arial"/>
          <w:b/>
          <w:szCs w:val="22"/>
        </w:rPr>
        <w:t>.17</w:t>
      </w:r>
    </w:p>
    <w:p w14:paraId="000A2BAC" w14:textId="77777777" w:rsidR="009F09A3" w:rsidRDefault="00CC465D" w:rsidP="00235852">
      <w:pPr>
        <w:contextualSpacing/>
        <w:jc w:val="center"/>
        <w:rPr>
          <w:rFonts w:ascii="Calibri" w:hAnsi="Calibri" w:cs="Arial"/>
          <w:szCs w:val="22"/>
        </w:rPr>
      </w:pPr>
      <w:r>
        <w:rPr>
          <w:rFonts w:ascii="Calibri" w:hAnsi="Calibri" w:cs="Arial"/>
          <w:b/>
          <w:szCs w:val="22"/>
        </w:rPr>
        <w:t>PTAS</w:t>
      </w:r>
      <w:r w:rsidR="00235852">
        <w:rPr>
          <w:rFonts w:ascii="Calibri" w:hAnsi="Calibri" w:cs="Arial"/>
          <w:b/>
          <w:szCs w:val="22"/>
        </w:rPr>
        <w:t>, preparación polímeros área deshidratado</w:t>
      </w:r>
    </w:p>
    <w:bookmarkEnd w:id="9"/>
    <w:bookmarkEnd w:id="10"/>
    <w:p w14:paraId="213A0E8C" w14:textId="74140182" w:rsidR="009F09A3" w:rsidRDefault="009F09A3" w:rsidP="00235852">
      <w:pPr>
        <w:contextualSpacing/>
        <w:jc w:val="center"/>
        <w:rPr>
          <w:rFonts w:ascii="Calibri" w:hAnsi="Calibri" w:cs="Arial"/>
          <w:szCs w:val="22"/>
        </w:rPr>
      </w:pPr>
    </w:p>
    <w:p w14:paraId="4B4CD904" w14:textId="640405AE" w:rsidR="005627BB" w:rsidRDefault="00A616A6" w:rsidP="00A616A6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6DDA77A6" wp14:editId="13ED1F04">
            <wp:extent cx="3507698" cy="2630773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805" cy="2636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E52DB" w14:textId="77777777" w:rsidR="00B46868" w:rsidRDefault="00B46868">
      <w:pPr>
        <w:rPr>
          <w:rFonts w:ascii="Calibri" w:hAnsi="Calibri"/>
        </w:rPr>
      </w:pPr>
      <w:bookmarkStart w:id="11" w:name="_Toc478122591"/>
    </w:p>
    <w:p w14:paraId="322D84AF" w14:textId="27E24C74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bookmarkStart w:id="12" w:name="OLE_LINK9"/>
      <w:bookmarkStart w:id="13" w:name="OLE_LINK10"/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885EC5">
        <w:rPr>
          <w:rFonts w:ascii="Calibri" w:hAnsi="Calibri" w:cs="Arial"/>
          <w:b/>
          <w:szCs w:val="22"/>
        </w:rPr>
        <w:t xml:space="preserve"> 4.18</w:t>
      </w:r>
    </w:p>
    <w:p w14:paraId="17480159" w14:textId="77777777" w:rsidR="00B46868" w:rsidRDefault="00B46868" w:rsidP="00B46868">
      <w:pPr>
        <w:contextualSpacing/>
        <w:jc w:val="center"/>
        <w:rPr>
          <w:rFonts w:ascii="Calibri" w:hAnsi="Calibri" w:cs="Arial"/>
          <w:szCs w:val="22"/>
        </w:rPr>
      </w:pPr>
      <w:r>
        <w:rPr>
          <w:rFonts w:ascii="Calibri" w:hAnsi="Calibri" w:cs="Arial"/>
          <w:b/>
          <w:szCs w:val="22"/>
        </w:rPr>
        <w:t>PTAS, centrífuga deshidratadora de lodos, con tornillo de transporte</w:t>
      </w:r>
      <w:r w:rsidR="00EE5872">
        <w:rPr>
          <w:rFonts w:ascii="Calibri" w:hAnsi="Calibri" w:cs="Arial"/>
          <w:b/>
          <w:szCs w:val="22"/>
        </w:rPr>
        <w:t xml:space="preserve"> (Andritz)</w:t>
      </w:r>
    </w:p>
    <w:bookmarkEnd w:id="12"/>
    <w:bookmarkEnd w:id="13"/>
    <w:p w14:paraId="406869A8" w14:textId="3E8ABB22" w:rsidR="00B46868" w:rsidRDefault="00B46868" w:rsidP="00B46868">
      <w:pPr>
        <w:jc w:val="center"/>
        <w:rPr>
          <w:rFonts w:ascii="Calibri" w:hAnsi="Calibri"/>
        </w:rPr>
      </w:pPr>
    </w:p>
    <w:p w14:paraId="00AA1FF6" w14:textId="710A8FEE" w:rsidR="00B46868" w:rsidRDefault="00A616A6" w:rsidP="00A616A6">
      <w:pPr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420E86B" wp14:editId="69D18964">
            <wp:extent cx="3098514" cy="4243491"/>
            <wp:effectExtent l="0" t="952" r="6032" b="6033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794"/>
                    <a:stretch/>
                  </pic:blipFill>
                  <pic:spPr bwMode="auto">
                    <a:xfrm rot="5400000">
                      <a:off x="0" y="0"/>
                      <a:ext cx="3098514" cy="4243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98D040" w14:textId="77777777" w:rsidR="00B46868" w:rsidRDefault="00B46868">
      <w:pPr>
        <w:rPr>
          <w:rFonts w:ascii="Calibri" w:hAnsi="Calibri"/>
        </w:rPr>
      </w:pPr>
    </w:p>
    <w:p w14:paraId="1679DD5A" w14:textId="77777777" w:rsidR="00B46868" w:rsidRDefault="00B46868">
      <w:pPr>
        <w:rPr>
          <w:rFonts w:ascii="Calibri" w:hAnsi="Calibri"/>
        </w:rPr>
      </w:pPr>
    </w:p>
    <w:p w14:paraId="5C2D8A37" w14:textId="77777777" w:rsidR="00B46868" w:rsidRDefault="00B46868">
      <w:pPr>
        <w:rPr>
          <w:rFonts w:ascii="Calibri" w:hAnsi="Calibri"/>
        </w:rPr>
      </w:pPr>
    </w:p>
    <w:p w14:paraId="656ED139" w14:textId="77777777" w:rsidR="000472CE" w:rsidRDefault="000472CE" w:rsidP="00EE5872">
      <w:pPr>
        <w:contextualSpacing/>
        <w:jc w:val="center"/>
        <w:rPr>
          <w:rFonts w:ascii="Calibri" w:hAnsi="Calibri" w:cs="Arial"/>
          <w:b/>
          <w:szCs w:val="22"/>
        </w:rPr>
      </w:pPr>
    </w:p>
    <w:p w14:paraId="5A1C513C" w14:textId="54E80E06" w:rsidR="00EE5872" w:rsidRDefault="00EE5872" w:rsidP="00EE587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885EC5">
        <w:rPr>
          <w:rFonts w:ascii="Calibri" w:hAnsi="Calibri" w:cs="Arial"/>
          <w:b/>
          <w:szCs w:val="22"/>
        </w:rPr>
        <w:t xml:space="preserve"> 4.19</w:t>
      </w:r>
    </w:p>
    <w:p w14:paraId="0B654683" w14:textId="77777777" w:rsidR="00EE5872" w:rsidRDefault="00EE5872" w:rsidP="00EE5872">
      <w:pPr>
        <w:contextualSpacing/>
        <w:jc w:val="center"/>
        <w:rPr>
          <w:rFonts w:ascii="Calibri" w:hAnsi="Calibri" w:cs="Arial"/>
          <w:szCs w:val="22"/>
        </w:rPr>
      </w:pPr>
      <w:r>
        <w:rPr>
          <w:rFonts w:ascii="Calibri" w:hAnsi="Calibri" w:cs="Arial"/>
          <w:b/>
          <w:szCs w:val="22"/>
        </w:rPr>
        <w:t>PTAS, centrífuga deshidratadora de lodos, con tornillo de transporte (Alfa Laval)</w:t>
      </w:r>
    </w:p>
    <w:p w14:paraId="474ECFA7" w14:textId="6B39D832" w:rsidR="00B46868" w:rsidRDefault="00B46868" w:rsidP="00EE5872">
      <w:pPr>
        <w:jc w:val="center"/>
        <w:rPr>
          <w:rFonts w:ascii="Calibri" w:hAnsi="Calibri"/>
        </w:rPr>
      </w:pPr>
    </w:p>
    <w:p w14:paraId="35811F1F" w14:textId="59704565" w:rsidR="00EE5872" w:rsidRDefault="00A616A6" w:rsidP="00A616A6">
      <w:pPr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070C2CBF" wp14:editId="6CDD6CAD">
            <wp:extent cx="3694596" cy="2770947"/>
            <wp:effectExtent l="4762" t="0" r="6033" b="6032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99249" cy="2774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3F500" w14:textId="77777777" w:rsidR="00EE5872" w:rsidRDefault="00EE5872">
      <w:pPr>
        <w:rPr>
          <w:rFonts w:ascii="Calibri" w:hAnsi="Calibri"/>
        </w:rPr>
      </w:pPr>
    </w:p>
    <w:p w14:paraId="644ABC91" w14:textId="1DBF2A2D" w:rsidR="00B46868" w:rsidRDefault="00B46868" w:rsidP="00B46868">
      <w:pPr>
        <w:contextualSpacing/>
        <w:jc w:val="center"/>
        <w:rPr>
          <w:rFonts w:ascii="Calibri" w:hAnsi="Calibri" w:cs="Arial"/>
          <w:b/>
          <w:szCs w:val="22"/>
        </w:rPr>
      </w:pPr>
      <w:bookmarkStart w:id="14" w:name="OLE_LINK11"/>
      <w:bookmarkStart w:id="15" w:name="OLE_LINK12"/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 w:rsidR="00885EC5">
        <w:rPr>
          <w:rFonts w:ascii="Calibri" w:hAnsi="Calibri" w:cs="Arial"/>
          <w:b/>
          <w:szCs w:val="22"/>
        </w:rPr>
        <w:t xml:space="preserve"> 4.20</w:t>
      </w:r>
    </w:p>
    <w:p w14:paraId="47A03887" w14:textId="361F69BB" w:rsidR="00A616A6" w:rsidRDefault="00B46868" w:rsidP="00A616A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Tornillo de descarga de lodo deshidratado a contenedores</w:t>
      </w:r>
      <w:bookmarkEnd w:id="14"/>
      <w:bookmarkEnd w:id="15"/>
    </w:p>
    <w:p w14:paraId="6E280897" w14:textId="77777777" w:rsidR="00621742" w:rsidRDefault="00621742" w:rsidP="00621742">
      <w:pPr>
        <w:contextualSpacing/>
        <w:rPr>
          <w:rFonts w:ascii="Calibri" w:hAnsi="Calibri" w:cs="Arial"/>
          <w:b/>
          <w:szCs w:val="22"/>
        </w:rPr>
      </w:pPr>
    </w:p>
    <w:p w14:paraId="4CD90328" w14:textId="45CE1F39" w:rsidR="00235852" w:rsidRDefault="00235852" w:rsidP="00A616A6">
      <w:pPr>
        <w:contextualSpacing/>
        <w:jc w:val="both"/>
        <w:rPr>
          <w:rFonts w:ascii="Calibri" w:hAnsi="Calibri" w:cs="Arial"/>
          <w:b/>
          <w:bCs/>
          <w:kern w:val="32"/>
        </w:rPr>
      </w:pPr>
    </w:p>
    <w:p w14:paraId="242BBEAC" w14:textId="0F90AAB2" w:rsidR="00A616A6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A0BB5E3" wp14:editId="4C961E90">
            <wp:simplePos x="0" y="0"/>
            <wp:positionH relativeFrom="column">
              <wp:posOffset>958706</wp:posOffset>
            </wp:positionH>
            <wp:positionV relativeFrom="paragraph">
              <wp:posOffset>111413</wp:posOffset>
            </wp:positionV>
            <wp:extent cx="3709851" cy="2798619"/>
            <wp:effectExtent l="0" t="0" r="5080" b="1905"/>
            <wp:wrapNone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09851" cy="2798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744E17" w14:textId="656BB66C" w:rsidR="00A616A6" w:rsidRDefault="00A616A6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0423CF3" w14:textId="03F155BE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5C7306AE" w14:textId="43D424F1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3C9A0253" w14:textId="7B57FCA5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984459E" w14:textId="626FAC04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1270BC3" w14:textId="01FB30C7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1C8AFC5D" w14:textId="1B004CDD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59172EE" w14:textId="67F2FA96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6F843C82" w14:textId="3F123645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38B8D666" w14:textId="2605DF06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4A49A619" w14:textId="0675DA69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248B300" w14:textId="6A08046D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509ECC7F" w14:textId="77180A7C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0573BE4" w14:textId="5DA19BFA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1BE9B34B" w14:textId="3B18E80C" w:rsidR="00621742" w:rsidRDefault="0062174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458AFB03" w14:textId="7FCC7615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6553B962" w14:textId="04A5E80B" w:rsidR="00E51AA2" w:rsidRDefault="00E51AA2" w:rsidP="00E51AA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4.21</w:t>
      </w:r>
    </w:p>
    <w:p w14:paraId="57FBE3D4" w14:textId="1862313D" w:rsidR="00E51AA2" w:rsidRDefault="00E51AA2" w:rsidP="00E51AA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cámara de caudalímetro de salida PTAS</w:t>
      </w:r>
    </w:p>
    <w:p w14:paraId="61DAF538" w14:textId="27FE4D45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66FDEB39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  <w:r>
        <w:rPr>
          <w:rFonts w:ascii="Calibri" w:hAnsi="Calibri" w:cs="Arial"/>
          <w:b/>
          <w:bCs/>
          <w:noProof/>
          <w:kern w:val="32"/>
        </w:rPr>
        <w:drawing>
          <wp:inline distT="0" distB="0" distL="0" distR="0" wp14:anchorId="0139985A" wp14:editId="0E11C582">
            <wp:extent cx="3217041" cy="2412781"/>
            <wp:effectExtent l="0" t="0" r="0" b="63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230313_172609613_HDR.jpg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1063" cy="241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AE4F0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5EAB0F79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6227559F" w14:textId="77777777" w:rsidR="00E51AA2" w:rsidRDefault="00E51AA2" w:rsidP="00E51AA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4.21</w:t>
      </w:r>
    </w:p>
    <w:p w14:paraId="1A0C91C0" w14:textId="71252CE2" w:rsidR="00E51AA2" w:rsidRDefault="00E51AA2" w:rsidP="00E51AA2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PTAS, caudalímetro de salida PTAS</w:t>
      </w:r>
    </w:p>
    <w:p w14:paraId="5F3B4C54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F545AAB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61E7276E" w14:textId="00EC2BAE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  <w:r>
        <w:rPr>
          <w:rFonts w:ascii="Calibri" w:hAnsi="Calibri" w:cs="Arial"/>
          <w:b/>
          <w:bCs/>
          <w:noProof/>
          <w:kern w:val="32"/>
        </w:rPr>
        <w:drawing>
          <wp:inline distT="0" distB="0" distL="0" distR="0" wp14:anchorId="4043C018" wp14:editId="0D402736">
            <wp:extent cx="3245746" cy="2434241"/>
            <wp:effectExtent l="0" t="635" r="5080" b="508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230313_172649406.jpg"/>
                    <pic:cNvPicPr/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50165" cy="243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15A3" w14:textId="55CFF670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262E1A01" w14:textId="51A860BE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73F9F80B" w14:textId="77777777" w:rsidR="00E51AA2" w:rsidRDefault="00E51AA2" w:rsidP="00A616A6">
      <w:pPr>
        <w:contextualSpacing/>
        <w:jc w:val="center"/>
        <w:rPr>
          <w:rFonts w:ascii="Calibri" w:hAnsi="Calibri" w:cs="Arial"/>
          <w:b/>
          <w:bCs/>
          <w:kern w:val="32"/>
        </w:rPr>
      </w:pPr>
    </w:p>
    <w:p w14:paraId="3C5B02C7" w14:textId="10DE8B02" w:rsidR="0097339D" w:rsidRPr="00621742" w:rsidRDefault="000F5054" w:rsidP="006217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 w:rsidRPr="00621742">
        <w:rPr>
          <w:rFonts w:ascii="Calibri" w:hAnsi="Calibri"/>
          <w:sz w:val="24"/>
          <w:szCs w:val="24"/>
        </w:rPr>
        <w:t>RE</w:t>
      </w:r>
      <w:bookmarkEnd w:id="11"/>
      <w:r w:rsidR="00AD4487" w:rsidRPr="00621742">
        <w:rPr>
          <w:rFonts w:ascii="Calibri" w:hAnsi="Calibri"/>
          <w:sz w:val="24"/>
          <w:szCs w:val="24"/>
        </w:rPr>
        <w:t>SULTADOS</w:t>
      </w:r>
      <w:r w:rsidR="0084328F" w:rsidRPr="00621742">
        <w:rPr>
          <w:rFonts w:ascii="Calibri" w:hAnsi="Calibri"/>
          <w:sz w:val="24"/>
          <w:szCs w:val="24"/>
        </w:rPr>
        <w:t xml:space="preserve"> INPECCCIÓN</w:t>
      </w:r>
      <w:r w:rsidR="004B267F" w:rsidRPr="00621742">
        <w:rPr>
          <w:rFonts w:ascii="Calibri" w:hAnsi="Calibri"/>
          <w:sz w:val="24"/>
          <w:szCs w:val="24"/>
        </w:rPr>
        <w:t xml:space="preserve"> TÉCNICA</w:t>
      </w:r>
    </w:p>
    <w:p w14:paraId="0A865FB1" w14:textId="77777777" w:rsidR="007143B7" w:rsidRDefault="007143B7" w:rsidP="00AD4487"/>
    <w:p w14:paraId="6011C325" w14:textId="77777777" w:rsidR="0084328F" w:rsidRDefault="0084328F" w:rsidP="00AD4487"/>
    <w:p w14:paraId="247844F9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34FAD8D4" w14:textId="77777777" w:rsidR="00D13840" w:rsidRDefault="00D13840" w:rsidP="0084328F"/>
    <w:p w14:paraId="165D04BA" w14:textId="1AD7342B" w:rsidR="0084328F" w:rsidRPr="000472CE" w:rsidRDefault="0084328F" w:rsidP="000472CE">
      <w:pPr>
        <w:jc w:val="both"/>
        <w:rPr>
          <w:rFonts w:ascii="Calibri" w:hAnsi="Calibri" w:cs="Arial"/>
          <w:szCs w:val="22"/>
        </w:rPr>
      </w:pPr>
      <w:r w:rsidRPr="000472CE">
        <w:rPr>
          <w:rFonts w:ascii="Calibri" w:hAnsi="Calibri" w:cs="Arial"/>
          <w:szCs w:val="22"/>
        </w:rPr>
        <w:t>La planta se encuentra en buen</w:t>
      </w:r>
      <w:r w:rsidR="00F5438D" w:rsidRPr="000472CE">
        <w:rPr>
          <w:rFonts w:ascii="Calibri" w:hAnsi="Calibri" w:cs="Arial"/>
          <w:szCs w:val="22"/>
        </w:rPr>
        <w:t xml:space="preserve"> estado</w:t>
      </w:r>
      <w:r w:rsidRPr="000472CE">
        <w:rPr>
          <w:rFonts w:ascii="Calibri" w:hAnsi="Calibri" w:cs="Arial"/>
          <w:szCs w:val="22"/>
        </w:rPr>
        <w:t>, y todos sus elementos calificaron en buenas condiciones (B)</w:t>
      </w:r>
      <w:r w:rsidR="00D13840" w:rsidRPr="000472CE">
        <w:rPr>
          <w:rFonts w:ascii="Calibri" w:hAnsi="Calibri" w:cs="Arial"/>
          <w:szCs w:val="22"/>
        </w:rPr>
        <w:t>.</w:t>
      </w:r>
    </w:p>
    <w:p w14:paraId="4F98EFED" w14:textId="77777777" w:rsidR="009A3086" w:rsidRDefault="009A3086" w:rsidP="0084328F"/>
    <w:p w14:paraId="098B0088" w14:textId="6EC39818" w:rsidR="00D13840" w:rsidRPr="002E3B76" w:rsidRDefault="009A3086" w:rsidP="0084328F">
      <w:pPr>
        <w:rPr>
          <w:b/>
          <w:lang w:val="es-MX"/>
        </w:rPr>
      </w:pPr>
      <w:r w:rsidRPr="009A3086">
        <w:rPr>
          <w:b/>
          <w:noProof/>
          <w:lang w:val="es-MX"/>
        </w:rPr>
        <w:drawing>
          <wp:inline distT="0" distB="0" distL="0" distR="0" wp14:anchorId="60AEC156" wp14:editId="2B3BDA62">
            <wp:extent cx="5168900" cy="24003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5EC37" w14:textId="77777777" w:rsidR="00D13840" w:rsidRDefault="00D13840" w:rsidP="0084328F">
      <w:pPr>
        <w:rPr>
          <w:b/>
          <w:lang w:val="es-MX"/>
        </w:rPr>
      </w:pPr>
    </w:p>
    <w:p w14:paraId="6CF3E1C1" w14:textId="77777777" w:rsidR="00D13840" w:rsidRDefault="00D13840" w:rsidP="0084328F">
      <w:pPr>
        <w:rPr>
          <w:b/>
          <w:lang w:val="es-MX"/>
        </w:rPr>
      </w:pPr>
    </w:p>
    <w:p w14:paraId="632898E8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Operativo: (OS)</w:t>
      </w:r>
      <w:r w:rsidRPr="002E3B76">
        <w:rPr>
          <w:b/>
          <w:lang w:val="es-MX"/>
        </w:rPr>
        <w:tab/>
      </w:r>
    </w:p>
    <w:p w14:paraId="277ED66C" w14:textId="77777777" w:rsidR="00D13840" w:rsidRDefault="00D13840" w:rsidP="0084328F">
      <w:pPr>
        <w:jc w:val="both"/>
        <w:rPr>
          <w:rFonts w:ascii="Calibri" w:hAnsi="Calibri" w:cs="Arial"/>
        </w:rPr>
      </w:pPr>
    </w:p>
    <w:p w14:paraId="47F4B46B" w14:textId="77777777" w:rsidR="0084328F" w:rsidRDefault="0084328F" w:rsidP="0084328F">
      <w:pPr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</w:rPr>
        <w:t>Limpia y o</w:t>
      </w:r>
      <w:r w:rsidRPr="002E3B76">
        <w:rPr>
          <w:rFonts w:ascii="Calibri" w:hAnsi="Calibri" w:cs="Arial"/>
          <w:szCs w:val="22"/>
        </w:rPr>
        <w:t>perativa si</w:t>
      </w:r>
      <w:bookmarkStart w:id="16" w:name="_GoBack"/>
      <w:bookmarkEnd w:id="16"/>
      <w:r w:rsidRPr="002E3B76">
        <w:rPr>
          <w:rFonts w:ascii="Calibri" w:hAnsi="Calibri" w:cs="Arial"/>
          <w:szCs w:val="22"/>
        </w:rPr>
        <w:t>n reparo</w:t>
      </w:r>
      <w:r w:rsidR="00B235FB">
        <w:rPr>
          <w:rFonts w:ascii="Calibri" w:hAnsi="Calibri" w:cs="Arial"/>
          <w:szCs w:val="22"/>
        </w:rPr>
        <w:t>s</w:t>
      </w:r>
    </w:p>
    <w:p w14:paraId="11BA35C8" w14:textId="77777777" w:rsidR="0084328F" w:rsidRDefault="0084328F" w:rsidP="0084328F">
      <w:pPr>
        <w:jc w:val="both"/>
        <w:rPr>
          <w:rFonts w:ascii="Calibri" w:hAnsi="Calibri" w:cs="Arial"/>
          <w:szCs w:val="22"/>
        </w:rPr>
      </w:pPr>
    </w:p>
    <w:p w14:paraId="3CEAF47C" w14:textId="77777777" w:rsidR="007D1B81" w:rsidRPr="002E3B76" w:rsidRDefault="007D1B81" w:rsidP="0084328F">
      <w:pPr>
        <w:jc w:val="both"/>
        <w:rPr>
          <w:rFonts w:ascii="Calibri" w:hAnsi="Calibri" w:cs="Arial"/>
          <w:szCs w:val="22"/>
        </w:rPr>
      </w:pPr>
    </w:p>
    <w:p w14:paraId="1CB1FF55" w14:textId="77777777" w:rsidR="00D13840" w:rsidRDefault="0084328F" w:rsidP="00D13840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Recomendaciones.</w:t>
      </w:r>
    </w:p>
    <w:p w14:paraId="739D21E3" w14:textId="77777777" w:rsidR="00D13840" w:rsidRPr="00D13840" w:rsidRDefault="00D13840" w:rsidP="00D13840">
      <w:pPr>
        <w:rPr>
          <w:b/>
          <w:lang w:val="es-MX"/>
        </w:rPr>
      </w:pPr>
    </w:p>
    <w:p w14:paraId="6E2A02A4" w14:textId="77777777" w:rsidR="00B235FB" w:rsidRPr="000472CE" w:rsidRDefault="001A67E5" w:rsidP="000472CE">
      <w:pPr>
        <w:jc w:val="both"/>
        <w:rPr>
          <w:rFonts w:ascii="Calibri" w:hAnsi="Calibri" w:cs="Arial"/>
        </w:rPr>
      </w:pPr>
      <w:r w:rsidRPr="000472CE">
        <w:rPr>
          <w:rFonts w:ascii="Calibri" w:hAnsi="Calibri" w:cs="Arial"/>
        </w:rPr>
        <w:t>No hay.</w:t>
      </w:r>
    </w:p>
    <w:p w14:paraId="5CB42D1C" w14:textId="77777777" w:rsidR="00D21F4A" w:rsidRDefault="00D21F4A" w:rsidP="00D21F4A">
      <w:pPr>
        <w:ind w:left="426" w:hanging="426"/>
      </w:pPr>
    </w:p>
    <w:p w14:paraId="07337BCB" w14:textId="77777777" w:rsidR="00AD4487" w:rsidRDefault="00AD4487" w:rsidP="00D21F4A">
      <w:pPr>
        <w:ind w:left="426" w:hanging="426"/>
      </w:pPr>
    </w:p>
    <w:p w14:paraId="5D20CE72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4E9CD1FE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130CA4C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7CDBB52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2A98206B" w14:textId="77777777" w:rsidR="003A5921" w:rsidRDefault="003A5921">
      <w:pPr>
        <w:rPr>
          <w:rFonts w:ascii="Calibri" w:hAnsi="Calibri" w:cs="Arial"/>
        </w:rPr>
      </w:pPr>
      <w:r>
        <w:rPr>
          <w:rFonts w:ascii="Calibri" w:hAnsi="Calibri" w:cs="Arial"/>
        </w:rPr>
        <w:br w:type="page"/>
      </w:r>
    </w:p>
    <w:p w14:paraId="29206471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ABA0609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D866FF2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981673D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4625E36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CC5094C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E026D9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E342B6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271E290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60D877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70133300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B98857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5458A8A" w14:textId="77777777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27E09538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DC94AF3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41"/>
      <w:footerReference w:type="default" r:id="rId42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F23F89" w14:textId="77777777" w:rsidR="008C4F59" w:rsidRDefault="008C4F59">
      <w:r>
        <w:separator/>
      </w:r>
    </w:p>
    <w:p w14:paraId="387C1508" w14:textId="77777777" w:rsidR="008C4F59" w:rsidRDefault="008C4F59"/>
  </w:endnote>
  <w:endnote w:type="continuationSeparator" w:id="0">
    <w:p w14:paraId="21C8EECA" w14:textId="77777777" w:rsidR="008C4F59" w:rsidRDefault="008C4F59">
      <w:r>
        <w:continuationSeparator/>
      </w:r>
    </w:p>
    <w:p w14:paraId="347D81E4" w14:textId="77777777" w:rsidR="008C4F59" w:rsidRDefault="008C4F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3C5D5DC1" w14:textId="77777777" w:rsidR="00B46868" w:rsidRDefault="00B46868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34ED4">
          <w:rPr>
            <w:noProof/>
          </w:rPr>
          <w:t>1</w:t>
        </w:r>
        <w:r>
          <w:fldChar w:fldCharType="end"/>
        </w:r>
      </w:p>
    </w:sdtContent>
  </w:sdt>
  <w:p w14:paraId="64E2862F" w14:textId="77777777" w:rsidR="00B46868" w:rsidRPr="00B64D0B" w:rsidRDefault="00B46868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0F9074" w14:textId="77777777" w:rsidR="008C4F59" w:rsidRDefault="008C4F59">
      <w:r>
        <w:separator/>
      </w:r>
    </w:p>
    <w:p w14:paraId="2325A3E2" w14:textId="77777777" w:rsidR="008C4F59" w:rsidRDefault="008C4F59"/>
  </w:footnote>
  <w:footnote w:type="continuationSeparator" w:id="0">
    <w:p w14:paraId="67AAB711" w14:textId="77777777" w:rsidR="008C4F59" w:rsidRDefault="008C4F59">
      <w:r>
        <w:continuationSeparator/>
      </w:r>
    </w:p>
    <w:p w14:paraId="1B3E0030" w14:textId="77777777" w:rsidR="008C4F59" w:rsidRDefault="008C4F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B25E6" w14:textId="77777777" w:rsidR="00B46868" w:rsidRPr="00C83055" w:rsidRDefault="00B46868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EVALUACIÓN INFRAESTRUCTURA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0F83FEA5" wp14:editId="55CCC1BA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7"/>
  </w:num>
  <w:num w:numId="2">
    <w:abstractNumId w:val="37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5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2"/>
  </w:num>
  <w:num w:numId="18">
    <w:abstractNumId w:val="26"/>
  </w:num>
  <w:num w:numId="19">
    <w:abstractNumId w:val="12"/>
  </w:num>
  <w:num w:numId="20">
    <w:abstractNumId w:val="25"/>
  </w:num>
  <w:num w:numId="21">
    <w:abstractNumId w:val="37"/>
  </w:num>
  <w:num w:numId="22">
    <w:abstractNumId w:val="8"/>
  </w:num>
  <w:num w:numId="23">
    <w:abstractNumId w:val="1"/>
  </w:num>
  <w:num w:numId="24">
    <w:abstractNumId w:val="30"/>
  </w:num>
  <w:num w:numId="25">
    <w:abstractNumId w:val="37"/>
  </w:num>
  <w:num w:numId="26">
    <w:abstractNumId w:val="37"/>
  </w:num>
  <w:num w:numId="27">
    <w:abstractNumId w:val="29"/>
  </w:num>
  <w:num w:numId="28">
    <w:abstractNumId w:val="37"/>
  </w:num>
  <w:num w:numId="29">
    <w:abstractNumId w:val="37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4"/>
  </w:num>
  <w:num w:numId="35">
    <w:abstractNumId w:val="33"/>
  </w:num>
  <w:num w:numId="36">
    <w:abstractNumId w:val="5"/>
  </w:num>
  <w:num w:numId="37">
    <w:abstractNumId w:val="15"/>
  </w:num>
  <w:num w:numId="38">
    <w:abstractNumId w:val="37"/>
  </w:num>
  <w:num w:numId="39">
    <w:abstractNumId w:val="28"/>
  </w:num>
  <w:num w:numId="40">
    <w:abstractNumId w:val="36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9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6AE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2CE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64A1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532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A54BB"/>
    <w:rsid w:val="001A67E5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0D80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5852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13D5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73DA"/>
    <w:rsid w:val="00307483"/>
    <w:rsid w:val="00307D6C"/>
    <w:rsid w:val="00312E04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47A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3F26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1742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25CD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07EE9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4ED4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52AB"/>
    <w:rsid w:val="007665DC"/>
    <w:rsid w:val="00767821"/>
    <w:rsid w:val="00770194"/>
    <w:rsid w:val="0077262F"/>
    <w:rsid w:val="00772D50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209F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5EC5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2DD3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4F59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C89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650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086"/>
    <w:rsid w:val="009A3B92"/>
    <w:rsid w:val="009A3F9F"/>
    <w:rsid w:val="009A4F55"/>
    <w:rsid w:val="009A560E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41E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09A3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1F4"/>
    <w:rsid w:val="00A264EE"/>
    <w:rsid w:val="00A31BA1"/>
    <w:rsid w:val="00A3462A"/>
    <w:rsid w:val="00A3495F"/>
    <w:rsid w:val="00A34B7C"/>
    <w:rsid w:val="00A35A00"/>
    <w:rsid w:val="00A36851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1E3D"/>
    <w:rsid w:val="00A540FF"/>
    <w:rsid w:val="00A54E8D"/>
    <w:rsid w:val="00A558ED"/>
    <w:rsid w:val="00A56D37"/>
    <w:rsid w:val="00A56D4F"/>
    <w:rsid w:val="00A57C07"/>
    <w:rsid w:val="00A60276"/>
    <w:rsid w:val="00A605FC"/>
    <w:rsid w:val="00A616A6"/>
    <w:rsid w:val="00A62666"/>
    <w:rsid w:val="00A62DA9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5D5F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6868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5986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65D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7FEE"/>
    <w:rsid w:val="00CF0F7B"/>
    <w:rsid w:val="00CF2893"/>
    <w:rsid w:val="00CF292B"/>
    <w:rsid w:val="00CF55D3"/>
    <w:rsid w:val="00CF5B3F"/>
    <w:rsid w:val="00CF5D9B"/>
    <w:rsid w:val="00CF5D9E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470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497B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1AA2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5497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5872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4F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22E6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47BC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2D60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0E616C01"/>
  <w15:docId w15:val="{271BED0A-B242-FE40-BB0F-8B4CE37F7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E5872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  <w:style w:type="paragraph" w:styleId="Mapadeldocumento">
    <w:name w:val="Document Map"/>
    <w:basedOn w:val="Normal"/>
    <w:link w:val="MapadeldocumentoCar"/>
    <w:rsid w:val="00B46868"/>
    <w:rPr>
      <w:rFonts w:ascii="Lucida Grande" w:hAnsi="Lucida Grande" w:cs="Lucida Grande"/>
    </w:rPr>
  </w:style>
  <w:style w:type="character" w:customStyle="1" w:styleId="MapadeldocumentoCar">
    <w:name w:val="Mapa del documento Car"/>
    <w:basedOn w:val="Fuentedeprrafopredeter"/>
    <w:link w:val="Mapadeldocumento"/>
    <w:rsid w:val="00B46868"/>
    <w:rPr>
      <w:rFonts w:ascii="Lucida Grande" w:hAnsi="Lucida Grande" w:cs="Lucida Grande"/>
      <w:sz w:val="24"/>
      <w:szCs w:val="24"/>
      <w:lang w:val="es-ES" w:eastAsia="es-ES"/>
    </w:rPr>
  </w:style>
  <w:style w:type="paragraph" w:styleId="Revisin">
    <w:name w:val="Revision"/>
    <w:hidden/>
    <w:uiPriority w:val="99"/>
    <w:semiHidden/>
    <w:rsid w:val="002A13D5"/>
    <w:rPr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21" Type="http://schemas.openxmlformats.org/officeDocument/2006/relationships/image" Target="media/image14.png"/><Relationship Id="rId34" Type="http://schemas.microsoft.com/office/2007/relationships/hdphoto" Target="media/hdphoto1.wdp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29.jpeg"/><Relationship Id="rId40" Type="http://schemas.openxmlformats.org/officeDocument/2006/relationships/image" Target="media/image32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7.jpeg"/><Relationship Id="rId43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FE8812-79CD-1E46-8DAE-954D03F1E9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16</Pages>
  <Words>541</Words>
  <Characters>2978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3512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16</cp:revision>
  <cp:lastPrinted>2018-11-12T15:54:00Z</cp:lastPrinted>
  <dcterms:created xsi:type="dcterms:W3CDTF">2023-03-22T17:53:00Z</dcterms:created>
  <dcterms:modified xsi:type="dcterms:W3CDTF">2023-03-27T15:17:00Z</dcterms:modified>
</cp:coreProperties>
</file>